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BED" w:rsidRPr="00A367A7" w:rsidRDefault="00730BED" w:rsidP="008173D9">
      <w:pPr>
        <w:pStyle w:val="ConsPlusNormal"/>
        <w:ind w:firstLine="709"/>
        <w:jc w:val="both"/>
        <w:rPr>
          <w:rFonts w:ascii="Times New Roman" w:hAnsi="Times New Roman" w:cs="Times New Roman"/>
          <w:sz w:val="24"/>
          <w:szCs w:val="24"/>
        </w:rPr>
      </w:pPr>
    </w:p>
    <w:p w:rsidR="00730BED" w:rsidRPr="00A367A7" w:rsidRDefault="00730BED" w:rsidP="008173D9">
      <w:pPr>
        <w:pStyle w:val="ConsPlusNormal"/>
        <w:ind w:firstLine="709"/>
        <w:jc w:val="right"/>
        <w:outlineLvl w:val="0"/>
        <w:rPr>
          <w:rFonts w:ascii="Times New Roman" w:hAnsi="Times New Roman" w:cs="Times New Roman"/>
          <w:sz w:val="24"/>
          <w:szCs w:val="24"/>
        </w:rPr>
      </w:pPr>
      <w:r w:rsidRPr="00A367A7">
        <w:rPr>
          <w:rFonts w:ascii="Times New Roman" w:hAnsi="Times New Roman" w:cs="Times New Roman"/>
          <w:sz w:val="24"/>
          <w:szCs w:val="24"/>
        </w:rPr>
        <w:t>Утвержден</w:t>
      </w:r>
    </w:p>
    <w:p w:rsidR="005F36E2" w:rsidRPr="00A367A7" w:rsidRDefault="00A367A7" w:rsidP="008173D9">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п</w:t>
      </w:r>
      <w:r w:rsidR="005F36E2" w:rsidRPr="00A367A7">
        <w:rPr>
          <w:rFonts w:ascii="Times New Roman" w:hAnsi="Times New Roman" w:cs="Times New Roman"/>
          <w:sz w:val="24"/>
          <w:szCs w:val="24"/>
        </w:rPr>
        <w:t>риказом</w:t>
      </w:r>
      <w:r>
        <w:rPr>
          <w:rFonts w:ascii="Times New Roman" w:hAnsi="Times New Roman" w:cs="Times New Roman"/>
          <w:sz w:val="24"/>
          <w:szCs w:val="24"/>
        </w:rPr>
        <w:t xml:space="preserve"> </w:t>
      </w:r>
      <w:r w:rsidR="005F36E2" w:rsidRPr="00A367A7">
        <w:rPr>
          <w:rFonts w:ascii="Times New Roman" w:hAnsi="Times New Roman" w:cs="Times New Roman"/>
          <w:sz w:val="24"/>
          <w:szCs w:val="24"/>
        </w:rPr>
        <w:t xml:space="preserve">Финансово-казначейского управления </w:t>
      </w:r>
    </w:p>
    <w:p w:rsidR="005F36E2" w:rsidRPr="00A367A7" w:rsidRDefault="005F36E2" w:rsidP="008173D9">
      <w:pPr>
        <w:pStyle w:val="ConsPlusNormal"/>
        <w:ind w:firstLine="709"/>
        <w:jc w:val="right"/>
        <w:rPr>
          <w:rFonts w:ascii="Times New Roman" w:hAnsi="Times New Roman" w:cs="Times New Roman"/>
          <w:sz w:val="24"/>
          <w:szCs w:val="24"/>
        </w:rPr>
      </w:pPr>
      <w:r w:rsidRPr="00A367A7">
        <w:rPr>
          <w:rFonts w:ascii="Times New Roman" w:hAnsi="Times New Roman" w:cs="Times New Roman"/>
          <w:sz w:val="24"/>
          <w:szCs w:val="24"/>
        </w:rPr>
        <w:t xml:space="preserve">Администрации города Королёва </w:t>
      </w:r>
    </w:p>
    <w:p w:rsidR="00A367A7" w:rsidRDefault="005F36E2" w:rsidP="008173D9">
      <w:pPr>
        <w:pStyle w:val="ConsPlusNormal"/>
        <w:ind w:firstLine="709"/>
        <w:jc w:val="right"/>
        <w:rPr>
          <w:rFonts w:ascii="Times New Roman" w:hAnsi="Times New Roman" w:cs="Times New Roman"/>
          <w:sz w:val="24"/>
          <w:szCs w:val="24"/>
        </w:rPr>
      </w:pPr>
      <w:r w:rsidRPr="00A367A7">
        <w:rPr>
          <w:rFonts w:ascii="Times New Roman" w:hAnsi="Times New Roman" w:cs="Times New Roman"/>
          <w:sz w:val="24"/>
          <w:szCs w:val="24"/>
        </w:rPr>
        <w:t>Московской области</w:t>
      </w:r>
    </w:p>
    <w:p w:rsidR="00730BED" w:rsidRPr="00A367A7" w:rsidRDefault="005F36E2" w:rsidP="008173D9">
      <w:pPr>
        <w:pStyle w:val="ConsPlusNormal"/>
        <w:ind w:firstLine="709"/>
        <w:jc w:val="right"/>
        <w:rPr>
          <w:rFonts w:ascii="Times New Roman" w:hAnsi="Times New Roman" w:cs="Times New Roman"/>
          <w:sz w:val="24"/>
          <w:szCs w:val="24"/>
        </w:rPr>
      </w:pPr>
      <w:r w:rsidRPr="00A367A7">
        <w:rPr>
          <w:rFonts w:ascii="Times New Roman" w:hAnsi="Times New Roman" w:cs="Times New Roman"/>
          <w:sz w:val="24"/>
          <w:szCs w:val="24"/>
        </w:rPr>
        <w:t xml:space="preserve"> </w:t>
      </w:r>
    </w:p>
    <w:p w:rsidR="00730BED" w:rsidRPr="00A367A7" w:rsidRDefault="00730BED" w:rsidP="008173D9">
      <w:pPr>
        <w:pStyle w:val="ConsPlusNormal"/>
        <w:ind w:firstLine="709"/>
        <w:jc w:val="right"/>
        <w:rPr>
          <w:rFonts w:ascii="Times New Roman" w:hAnsi="Times New Roman" w:cs="Times New Roman"/>
          <w:sz w:val="24"/>
          <w:szCs w:val="24"/>
        </w:rPr>
      </w:pPr>
      <w:r w:rsidRPr="00A367A7">
        <w:rPr>
          <w:rFonts w:ascii="Times New Roman" w:hAnsi="Times New Roman" w:cs="Times New Roman"/>
          <w:sz w:val="24"/>
          <w:szCs w:val="24"/>
        </w:rPr>
        <w:t xml:space="preserve">от </w:t>
      </w:r>
      <w:r w:rsidR="00D603B1">
        <w:rPr>
          <w:rFonts w:ascii="Times New Roman" w:hAnsi="Times New Roman" w:cs="Times New Roman"/>
          <w:sz w:val="24"/>
          <w:szCs w:val="24"/>
        </w:rPr>
        <w:t>17.01.</w:t>
      </w:r>
      <w:r w:rsidRPr="00A367A7">
        <w:rPr>
          <w:rFonts w:ascii="Times New Roman" w:hAnsi="Times New Roman" w:cs="Times New Roman"/>
          <w:sz w:val="24"/>
          <w:szCs w:val="24"/>
        </w:rPr>
        <w:t>20</w:t>
      </w:r>
      <w:r w:rsidR="005F36E2" w:rsidRPr="00A367A7">
        <w:rPr>
          <w:rFonts w:ascii="Times New Roman" w:hAnsi="Times New Roman" w:cs="Times New Roman"/>
          <w:sz w:val="24"/>
          <w:szCs w:val="24"/>
        </w:rPr>
        <w:t>20</w:t>
      </w:r>
      <w:r w:rsidRPr="00A367A7">
        <w:rPr>
          <w:rFonts w:ascii="Times New Roman" w:hAnsi="Times New Roman" w:cs="Times New Roman"/>
          <w:sz w:val="24"/>
          <w:szCs w:val="24"/>
        </w:rPr>
        <w:t xml:space="preserve"> г. N </w:t>
      </w:r>
      <w:r w:rsidR="00D603B1">
        <w:rPr>
          <w:rFonts w:ascii="Times New Roman" w:hAnsi="Times New Roman" w:cs="Times New Roman"/>
          <w:sz w:val="24"/>
          <w:szCs w:val="24"/>
        </w:rPr>
        <w:t>2-ос</w:t>
      </w:r>
      <w:bookmarkStart w:id="0" w:name="_GoBack"/>
      <w:bookmarkEnd w:id="0"/>
    </w:p>
    <w:p w:rsidR="00730BED" w:rsidRPr="00A367A7" w:rsidRDefault="00730BED" w:rsidP="008173D9">
      <w:pPr>
        <w:pStyle w:val="ConsPlusNormal"/>
        <w:ind w:firstLine="709"/>
        <w:jc w:val="both"/>
        <w:rPr>
          <w:rFonts w:ascii="Times New Roman" w:hAnsi="Times New Roman" w:cs="Times New Roman"/>
          <w:sz w:val="24"/>
          <w:szCs w:val="24"/>
        </w:rPr>
      </w:pPr>
    </w:p>
    <w:p w:rsidR="005F36E2" w:rsidRPr="00A367A7" w:rsidRDefault="005F36E2" w:rsidP="008173D9">
      <w:pPr>
        <w:pStyle w:val="ConsPlusTitle"/>
        <w:ind w:firstLine="709"/>
        <w:jc w:val="center"/>
        <w:rPr>
          <w:rFonts w:ascii="Times New Roman" w:hAnsi="Times New Roman" w:cs="Times New Roman"/>
          <w:sz w:val="24"/>
          <w:szCs w:val="24"/>
        </w:rPr>
      </w:pPr>
      <w:bookmarkStart w:id="1" w:name="P68"/>
      <w:bookmarkEnd w:id="1"/>
    </w:p>
    <w:p w:rsidR="008173D9" w:rsidRPr="00A367A7" w:rsidRDefault="00730BED" w:rsidP="008173D9">
      <w:pPr>
        <w:pStyle w:val="ConsPlusTitle"/>
        <w:ind w:firstLine="709"/>
        <w:jc w:val="center"/>
        <w:rPr>
          <w:rFonts w:ascii="Times New Roman" w:hAnsi="Times New Roman" w:cs="Times New Roman"/>
          <w:sz w:val="24"/>
          <w:szCs w:val="24"/>
        </w:rPr>
      </w:pPr>
      <w:r w:rsidRPr="00A367A7">
        <w:rPr>
          <w:rFonts w:ascii="Times New Roman" w:hAnsi="Times New Roman" w:cs="Times New Roman"/>
          <w:sz w:val="24"/>
          <w:szCs w:val="24"/>
        </w:rPr>
        <w:t>ПОРЯДОК</w:t>
      </w:r>
    </w:p>
    <w:p w:rsidR="008173D9" w:rsidRPr="00A367A7" w:rsidRDefault="008173D9" w:rsidP="008173D9">
      <w:pPr>
        <w:pStyle w:val="ConsPlusTitle"/>
        <w:ind w:firstLine="709"/>
        <w:jc w:val="center"/>
        <w:rPr>
          <w:rFonts w:ascii="Times New Roman" w:hAnsi="Times New Roman" w:cs="Times New Roman"/>
          <w:sz w:val="24"/>
          <w:szCs w:val="24"/>
        </w:rPr>
      </w:pPr>
      <w:r w:rsidRPr="00A367A7">
        <w:rPr>
          <w:rFonts w:ascii="Times New Roman" w:hAnsi="Times New Roman" w:cs="Times New Roman"/>
          <w:sz w:val="24"/>
          <w:szCs w:val="24"/>
        </w:rPr>
        <w:t xml:space="preserve"> </w:t>
      </w:r>
      <w:r w:rsidR="00730BED" w:rsidRPr="00A367A7">
        <w:rPr>
          <w:rFonts w:ascii="Times New Roman" w:hAnsi="Times New Roman" w:cs="Times New Roman"/>
          <w:sz w:val="24"/>
          <w:szCs w:val="24"/>
        </w:rPr>
        <w:t xml:space="preserve">ИСПОЛНЕНИЯ БЮДЖЕТА </w:t>
      </w:r>
      <w:r w:rsidR="00E02250">
        <w:rPr>
          <w:rFonts w:ascii="Times New Roman" w:hAnsi="Times New Roman" w:cs="Times New Roman"/>
          <w:sz w:val="24"/>
          <w:szCs w:val="24"/>
        </w:rPr>
        <w:t xml:space="preserve">ГОРОДСКОГО ОКРУГА </w:t>
      </w:r>
      <w:r w:rsidR="005F36E2" w:rsidRPr="00A367A7">
        <w:rPr>
          <w:rFonts w:ascii="Times New Roman" w:hAnsi="Times New Roman" w:cs="Times New Roman"/>
          <w:sz w:val="24"/>
          <w:szCs w:val="24"/>
        </w:rPr>
        <w:t xml:space="preserve">КОРОЛЁВ </w:t>
      </w:r>
    </w:p>
    <w:p w:rsidR="00730BED" w:rsidRPr="00A367A7" w:rsidRDefault="00730BED" w:rsidP="008173D9">
      <w:pPr>
        <w:pStyle w:val="ConsPlusTitle"/>
        <w:ind w:firstLine="709"/>
        <w:jc w:val="center"/>
        <w:rPr>
          <w:rFonts w:ascii="Times New Roman" w:hAnsi="Times New Roman" w:cs="Times New Roman"/>
          <w:sz w:val="24"/>
          <w:szCs w:val="24"/>
        </w:rPr>
      </w:pPr>
      <w:r w:rsidRPr="00A367A7">
        <w:rPr>
          <w:rFonts w:ascii="Times New Roman" w:hAnsi="Times New Roman" w:cs="Times New Roman"/>
          <w:sz w:val="24"/>
          <w:szCs w:val="24"/>
        </w:rPr>
        <w:t>МОСКОВСКОЙ</w:t>
      </w:r>
      <w:r w:rsidR="008173D9" w:rsidRPr="00A367A7">
        <w:rPr>
          <w:rFonts w:ascii="Times New Roman" w:hAnsi="Times New Roman" w:cs="Times New Roman"/>
          <w:sz w:val="24"/>
          <w:szCs w:val="24"/>
        </w:rPr>
        <w:t xml:space="preserve"> </w:t>
      </w:r>
      <w:r w:rsidRPr="00A367A7">
        <w:rPr>
          <w:rFonts w:ascii="Times New Roman" w:hAnsi="Times New Roman" w:cs="Times New Roman"/>
          <w:sz w:val="24"/>
          <w:szCs w:val="24"/>
        </w:rPr>
        <w:t>ОБЛАСТИ ПО РАСХОДАМ</w:t>
      </w:r>
    </w:p>
    <w:p w:rsidR="00730BED" w:rsidRPr="00A367A7" w:rsidRDefault="00730BED" w:rsidP="008173D9">
      <w:pPr>
        <w:pStyle w:val="ConsPlusNormal"/>
        <w:ind w:firstLine="709"/>
        <w:jc w:val="both"/>
        <w:rPr>
          <w:rFonts w:ascii="Times New Roman" w:hAnsi="Times New Roman" w:cs="Times New Roman"/>
          <w:sz w:val="24"/>
          <w:szCs w:val="24"/>
        </w:rPr>
      </w:pPr>
    </w:p>
    <w:p w:rsidR="00730BED" w:rsidRPr="00A367A7" w:rsidRDefault="00730BED" w:rsidP="008173D9">
      <w:pPr>
        <w:pStyle w:val="ConsPlusTitle"/>
        <w:ind w:firstLine="709"/>
        <w:jc w:val="center"/>
        <w:outlineLvl w:val="1"/>
        <w:rPr>
          <w:rFonts w:ascii="Times New Roman" w:hAnsi="Times New Roman" w:cs="Times New Roman"/>
          <w:sz w:val="24"/>
          <w:szCs w:val="24"/>
        </w:rPr>
      </w:pPr>
      <w:r w:rsidRPr="00A367A7">
        <w:rPr>
          <w:rFonts w:ascii="Times New Roman" w:hAnsi="Times New Roman" w:cs="Times New Roman"/>
          <w:sz w:val="24"/>
          <w:szCs w:val="24"/>
        </w:rPr>
        <w:t>1. Общие положения</w:t>
      </w:r>
    </w:p>
    <w:p w:rsidR="00730BED" w:rsidRPr="00A367A7" w:rsidRDefault="00730BED" w:rsidP="008173D9">
      <w:pPr>
        <w:pStyle w:val="ConsPlusNormal"/>
        <w:ind w:firstLine="709"/>
        <w:jc w:val="both"/>
        <w:rPr>
          <w:rFonts w:ascii="Times New Roman" w:hAnsi="Times New Roman" w:cs="Times New Roman"/>
          <w:sz w:val="24"/>
          <w:szCs w:val="24"/>
        </w:rPr>
      </w:pPr>
    </w:p>
    <w:p w:rsidR="00730BED"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 xml:space="preserve">1.1. </w:t>
      </w:r>
      <w:proofErr w:type="gramStart"/>
      <w:r w:rsidRPr="00A367A7">
        <w:rPr>
          <w:rFonts w:ascii="Times New Roman" w:hAnsi="Times New Roman" w:cs="Times New Roman"/>
          <w:sz w:val="24"/>
          <w:szCs w:val="24"/>
        </w:rPr>
        <w:t>Порядок</w:t>
      </w:r>
      <w:r w:rsidR="003341CD">
        <w:rPr>
          <w:rFonts w:ascii="Times New Roman" w:hAnsi="Times New Roman" w:cs="Times New Roman"/>
          <w:sz w:val="24"/>
          <w:szCs w:val="24"/>
        </w:rPr>
        <w:t xml:space="preserve"> исполнения бюджета городского округа Королёв Московской области</w:t>
      </w:r>
      <w:r w:rsidR="00626571">
        <w:rPr>
          <w:rFonts w:ascii="Times New Roman" w:hAnsi="Times New Roman" w:cs="Times New Roman"/>
          <w:sz w:val="24"/>
          <w:szCs w:val="24"/>
        </w:rPr>
        <w:t xml:space="preserve"> по расходам</w:t>
      </w:r>
      <w:r w:rsidR="003341CD">
        <w:rPr>
          <w:rFonts w:ascii="Times New Roman" w:hAnsi="Times New Roman" w:cs="Times New Roman"/>
          <w:sz w:val="24"/>
          <w:szCs w:val="24"/>
        </w:rPr>
        <w:t xml:space="preserve"> (далее – Порядок)</w:t>
      </w:r>
      <w:r w:rsidRPr="00A367A7">
        <w:rPr>
          <w:rFonts w:ascii="Times New Roman" w:hAnsi="Times New Roman" w:cs="Times New Roman"/>
          <w:sz w:val="24"/>
          <w:szCs w:val="24"/>
        </w:rPr>
        <w:t xml:space="preserve"> разработан в целях реализации </w:t>
      </w:r>
      <w:hyperlink r:id="rId6" w:history="1">
        <w:r w:rsidRPr="00A367A7">
          <w:rPr>
            <w:rFonts w:ascii="Times New Roman" w:hAnsi="Times New Roman" w:cs="Times New Roman"/>
            <w:sz w:val="24"/>
            <w:szCs w:val="24"/>
          </w:rPr>
          <w:t>статьи 219</w:t>
        </w:r>
      </w:hyperlink>
      <w:r w:rsidRPr="00A367A7">
        <w:rPr>
          <w:rFonts w:ascii="Times New Roman" w:hAnsi="Times New Roman" w:cs="Times New Roman"/>
          <w:sz w:val="24"/>
          <w:szCs w:val="24"/>
        </w:rPr>
        <w:t xml:space="preserve"> Бюджетного кодекса Российской Федерации и устанавливает порядок учета </w:t>
      </w:r>
      <w:r w:rsidR="005F36E2" w:rsidRPr="00A367A7">
        <w:rPr>
          <w:rFonts w:ascii="Times New Roman" w:hAnsi="Times New Roman" w:cs="Times New Roman"/>
          <w:sz w:val="24"/>
          <w:szCs w:val="24"/>
        </w:rPr>
        <w:t>Финансово-казначейским управлением Администрации города Королёва Московской области</w:t>
      </w:r>
      <w:r w:rsidRPr="00A367A7">
        <w:rPr>
          <w:rFonts w:ascii="Times New Roman" w:hAnsi="Times New Roman" w:cs="Times New Roman"/>
          <w:sz w:val="24"/>
          <w:szCs w:val="24"/>
        </w:rPr>
        <w:t xml:space="preserve"> (далее - </w:t>
      </w:r>
      <w:r w:rsidR="009050B1" w:rsidRPr="00A367A7">
        <w:rPr>
          <w:rFonts w:ascii="Times New Roman" w:hAnsi="Times New Roman" w:cs="Times New Roman"/>
          <w:sz w:val="24"/>
          <w:szCs w:val="24"/>
        </w:rPr>
        <w:t>ФКУ</w:t>
      </w:r>
      <w:r w:rsidRPr="00A367A7">
        <w:rPr>
          <w:rFonts w:ascii="Times New Roman" w:hAnsi="Times New Roman" w:cs="Times New Roman"/>
          <w:sz w:val="24"/>
          <w:szCs w:val="24"/>
        </w:rPr>
        <w:t xml:space="preserve">) бюджетных обязательств получателей средств бюджета </w:t>
      </w:r>
      <w:r w:rsidR="00E02250">
        <w:rPr>
          <w:rFonts w:ascii="Times New Roman" w:hAnsi="Times New Roman" w:cs="Times New Roman"/>
          <w:sz w:val="24"/>
          <w:szCs w:val="24"/>
        </w:rPr>
        <w:t xml:space="preserve">городского округа </w:t>
      </w:r>
      <w:r w:rsidR="009050B1" w:rsidRPr="00A367A7">
        <w:rPr>
          <w:rFonts w:ascii="Times New Roman" w:hAnsi="Times New Roman" w:cs="Times New Roman"/>
          <w:sz w:val="24"/>
          <w:szCs w:val="24"/>
        </w:rPr>
        <w:t xml:space="preserve">Королёв </w:t>
      </w:r>
      <w:r w:rsidRPr="00A367A7">
        <w:rPr>
          <w:rFonts w:ascii="Times New Roman" w:hAnsi="Times New Roman" w:cs="Times New Roman"/>
          <w:sz w:val="24"/>
          <w:szCs w:val="24"/>
        </w:rPr>
        <w:t xml:space="preserve">Московской области, порядок учета </w:t>
      </w:r>
      <w:r w:rsidR="009050B1" w:rsidRPr="00A367A7">
        <w:rPr>
          <w:rFonts w:ascii="Times New Roman" w:hAnsi="Times New Roman" w:cs="Times New Roman"/>
          <w:sz w:val="24"/>
          <w:szCs w:val="24"/>
        </w:rPr>
        <w:t>ФКУ</w:t>
      </w:r>
      <w:r w:rsidRPr="00A367A7">
        <w:rPr>
          <w:rFonts w:ascii="Times New Roman" w:hAnsi="Times New Roman" w:cs="Times New Roman"/>
          <w:sz w:val="24"/>
          <w:szCs w:val="24"/>
        </w:rPr>
        <w:t xml:space="preserve"> денежных обязательств получателей средств бюджета </w:t>
      </w:r>
      <w:r w:rsidR="00E02250">
        <w:rPr>
          <w:rFonts w:ascii="Times New Roman" w:hAnsi="Times New Roman" w:cs="Times New Roman"/>
          <w:sz w:val="24"/>
          <w:szCs w:val="24"/>
        </w:rPr>
        <w:t>городского округа Королёв</w:t>
      </w:r>
      <w:r w:rsidR="009050B1" w:rsidRPr="00A367A7">
        <w:rPr>
          <w:rFonts w:ascii="Times New Roman" w:hAnsi="Times New Roman" w:cs="Times New Roman"/>
          <w:sz w:val="24"/>
          <w:szCs w:val="24"/>
        </w:rPr>
        <w:t xml:space="preserve"> </w:t>
      </w:r>
      <w:r w:rsidRPr="00A367A7">
        <w:rPr>
          <w:rFonts w:ascii="Times New Roman" w:hAnsi="Times New Roman" w:cs="Times New Roman"/>
          <w:sz w:val="24"/>
          <w:szCs w:val="24"/>
        </w:rPr>
        <w:t>Московской области и порядок</w:t>
      </w:r>
      <w:proofErr w:type="gramEnd"/>
      <w:r w:rsidRPr="00A367A7">
        <w:rPr>
          <w:rFonts w:ascii="Times New Roman" w:hAnsi="Times New Roman" w:cs="Times New Roman"/>
          <w:sz w:val="24"/>
          <w:szCs w:val="24"/>
        </w:rPr>
        <w:t xml:space="preserve"> санкционирования </w:t>
      </w:r>
      <w:proofErr w:type="gramStart"/>
      <w:r w:rsidRPr="00A367A7">
        <w:rPr>
          <w:rFonts w:ascii="Times New Roman" w:hAnsi="Times New Roman" w:cs="Times New Roman"/>
          <w:sz w:val="24"/>
          <w:szCs w:val="24"/>
        </w:rPr>
        <w:t>оплаты денежных обязательств получателей средств бюджета</w:t>
      </w:r>
      <w:r w:rsidR="009050B1" w:rsidRPr="00A367A7">
        <w:rPr>
          <w:rFonts w:ascii="Times New Roman" w:hAnsi="Times New Roman" w:cs="Times New Roman"/>
          <w:sz w:val="24"/>
          <w:szCs w:val="24"/>
        </w:rPr>
        <w:t xml:space="preserve"> </w:t>
      </w:r>
      <w:r w:rsidR="00E02250">
        <w:rPr>
          <w:rFonts w:ascii="Times New Roman" w:hAnsi="Times New Roman" w:cs="Times New Roman"/>
          <w:sz w:val="24"/>
          <w:szCs w:val="24"/>
        </w:rPr>
        <w:t>городского округа Королёв</w:t>
      </w:r>
      <w:r w:rsidR="009050B1" w:rsidRPr="00A367A7">
        <w:rPr>
          <w:rFonts w:ascii="Times New Roman" w:hAnsi="Times New Roman" w:cs="Times New Roman"/>
          <w:sz w:val="24"/>
          <w:szCs w:val="24"/>
        </w:rPr>
        <w:t xml:space="preserve"> Московской области</w:t>
      </w:r>
      <w:proofErr w:type="gramEnd"/>
      <w:r w:rsidRPr="00A367A7">
        <w:rPr>
          <w:rFonts w:ascii="Times New Roman" w:hAnsi="Times New Roman" w:cs="Times New Roman"/>
          <w:sz w:val="24"/>
          <w:szCs w:val="24"/>
        </w:rPr>
        <w:t>.</w:t>
      </w:r>
    </w:p>
    <w:p w:rsidR="00730BED"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1.2. К расходам, порядок предоставления средств по которым утверждается нормативными правовыми актами Российской Федерации, нормативными правовыми актами Московской области, настоящий Порядок применяется с учетом требований, установленных указанными актами.</w:t>
      </w:r>
    </w:p>
    <w:p w:rsidR="003341CD" w:rsidRPr="003341CD" w:rsidRDefault="00A367A7" w:rsidP="003341CD">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 xml:space="preserve">1.3. </w:t>
      </w:r>
      <w:proofErr w:type="gramStart"/>
      <w:r w:rsidRPr="00A367A7">
        <w:rPr>
          <w:rFonts w:ascii="Times New Roman" w:hAnsi="Times New Roman" w:cs="Times New Roman"/>
          <w:sz w:val="24"/>
          <w:szCs w:val="24"/>
        </w:rPr>
        <w:t xml:space="preserve">При исполнении бюджета </w:t>
      </w:r>
      <w:r w:rsidR="00E02250">
        <w:rPr>
          <w:rFonts w:ascii="Times New Roman" w:hAnsi="Times New Roman" w:cs="Times New Roman"/>
          <w:sz w:val="24"/>
          <w:szCs w:val="24"/>
        </w:rPr>
        <w:t>городского округа Королёв</w:t>
      </w:r>
      <w:r w:rsidRPr="00A367A7">
        <w:rPr>
          <w:rFonts w:ascii="Times New Roman" w:hAnsi="Times New Roman" w:cs="Times New Roman"/>
          <w:sz w:val="24"/>
          <w:szCs w:val="24"/>
        </w:rPr>
        <w:t xml:space="preserve"> Московской области по расходам информационный обмен между получателем средств бюджета </w:t>
      </w:r>
      <w:r w:rsidR="00E02250">
        <w:rPr>
          <w:rFonts w:ascii="Times New Roman" w:hAnsi="Times New Roman" w:cs="Times New Roman"/>
          <w:sz w:val="24"/>
          <w:szCs w:val="24"/>
        </w:rPr>
        <w:t>городского округа Королёв</w:t>
      </w:r>
      <w:r w:rsidRPr="00A367A7">
        <w:rPr>
          <w:rFonts w:ascii="Times New Roman" w:hAnsi="Times New Roman" w:cs="Times New Roman"/>
          <w:sz w:val="24"/>
          <w:szCs w:val="24"/>
        </w:rPr>
        <w:t xml:space="preserve"> Московской области (далее - получатель бюджетных средств, клиент) и ФКУ осуществляется в электронном виде с применением средств электронной подписи (далее - электронный документооборот) в государственной информационной системе "Региональный электронный бюджет Московской области" (далее - ГИС РЭБ)</w:t>
      </w:r>
      <w:r w:rsidR="003341CD" w:rsidRPr="003341CD">
        <w:t xml:space="preserve"> </w:t>
      </w:r>
      <w:r w:rsidR="003341CD" w:rsidRPr="003341CD">
        <w:rPr>
          <w:rFonts w:ascii="Times New Roman" w:hAnsi="Times New Roman" w:cs="Times New Roman"/>
          <w:sz w:val="24"/>
          <w:szCs w:val="24"/>
        </w:rPr>
        <w:t>Электронный документооборот с использованием ГИС РЭБ осуществляется на</w:t>
      </w:r>
      <w:proofErr w:type="gramEnd"/>
      <w:r w:rsidR="003341CD" w:rsidRPr="003341CD">
        <w:rPr>
          <w:rFonts w:ascii="Times New Roman" w:hAnsi="Times New Roman" w:cs="Times New Roman"/>
          <w:sz w:val="24"/>
          <w:szCs w:val="24"/>
        </w:rPr>
        <w:t xml:space="preserve"> </w:t>
      </w:r>
      <w:proofErr w:type="gramStart"/>
      <w:r w:rsidR="003341CD" w:rsidRPr="003341CD">
        <w:rPr>
          <w:rFonts w:ascii="Times New Roman" w:hAnsi="Times New Roman" w:cs="Times New Roman"/>
          <w:sz w:val="24"/>
          <w:szCs w:val="24"/>
        </w:rPr>
        <w:t xml:space="preserve">основании соглашений об обмене электронными документами, заключенных получателями бюджетных средств с </w:t>
      </w:r>
      <w:r w:rsidR="001A3543">
        <w:rPr>
          <w:rFonts w:ascii="Times New Roman" w:hAnsi="Times New Roman" w:cs="Times New Roman"/>
          <w:sz w:val="24"/>
          <w:szCs w:val="24"/>
        </w:rPr>
        <w:t>ФКУ</w:t>
      </w:r>
      <w:r w:rsidR="00615E82">
        <w:rPr>
          <w:rFonts w:ascii="Times New Roman" w:hAnsi="Times New Roman" w:cs="Times New Roman"/>
          <w:sz w:val="24"/>
          <w:szCs w:val="24"/>
        </w:rPr>
        <w:t xml:space="preserve"> </w:t>
      </w:r>
      <w:r w:rsidR="00615E82" w:rsidRPr="00A367A7">
        <w:rPr>
          <w:rFonts w:ascii="Times New Roman" w:hAnsi="Times New Roman" w:cs="Times New Roman"/>
          <w:sz w:val="24"/>
          <w:szCs w:val="24"/>
        </w:rPr>
        <w:t>(приложение 2</w:t>
      </w:r>
      <w:r w:rsidR="00615E82">
        <w:rPr>
          <w:rFonts w:ascii="Times New Roman" w:hAnsi="Times New Roman" w:cs="Times New Roman"/>
          <w:sz w:val="24"/>
          <w:szCs w:val="24"/>
        </w:rPr>
        <w:t>6</w:t>
      </w:r>
      <w:r w:rsidR="00615E82" w:rsidRPr="00A367A7">
        <w:rPr>
          <w:rFonts w:ascii="Times New Roman" w:hAnsi="Times New Roman" w:cs="Times New Roman"/>
          <w:sz w:val="24"/>
          <w:szCs w:val="24"/>
        </w:rPr>
        <w:t xml:space="preserve"> к </w:t>
      </w:r>
      <w:r w:rsidR="00615E82">
        <w:rPr>
          <w:rFonts w:ascii="Times New Roman" w:hAnsi="Times New Roman" w:cs="Times New Roman"/>
          <w:sz w:val="24"/>
          <w:szCs w:val="24"/>
        </w:rPr>
        <w:t xml:space="preserve">Порядку </w:t>
      </w:r>
      <w:r w:rsidR="00615E82" w:rsidRPr="008C6FBA">
        <w:rPr>
          <w:rFonts w:ascii="Times New Roman" w:hAnsi="Times New Roman" w:cs="Times New Roman"/>
          <w:sz w:val="24"/>
          <w:szCs w:val="24"/>
        </w:rPr>
        <w:t>открытия и ведения</w:t>
      </w:r>
      <w:r w:rsidR="00615E82">
        <w:rPr>
          <w:rFonts w:ascii="Times New Roman" w:hAnsi="Times New Roman" w:cs="Times New Roman"/>
          <w:sz w:val="24"/>
          <w:szCs w:val="24"/>
        </w:rPr>
        <w:t xml:space="preserve"> Ф</w:t>
      </w:r>
      <w:r w:rsidR="00615E82" w:rsidRPr="008C6FBA">
        <w:rPr>
          <w:rFonts w:ascii="Times New Roman" w:hAnsi="Times New Roman" w:cs="Times New Roman"/>
          <w:sz w:val="24"/>
          <w:szCs w:val="24"/>
        </w:rPr>
        <w:t>ина</w:t>
      </w:r>
      <w:r w:rsidR="00615E82">
        <w:rPr>
          <w:rFonts w:ascii="Times New Roman" w:hAnsi="Times New Roman" w:cs="Times New Roman"/>
          <w:sz w:val="24"/>
          <w:szCs w:val="24"/>
        </w:rPr>
        <w:t>нсово-казначейским управлением А</w:t>
      </w:r>
      <w:r w:rsidR="00615E82" w:rsidRPr="008C6FBA">
        <w:rPr>
          <w:rFonts w:ascii="Times New Roman" w:hAnsi="Times New Roman" w:cs="Times New Roman"/>
          <w:sz w:val="24"/>
          <w:szCs w:val="24"/>
        </w:rPr>
        <w:t xml:space="preserve">дминистрации города </w:t>
      </w:r>
      <w:r w:rsidR="00615E82">
        <w:rPr>
          <w:rFonts w:ascii="Times New Roman" w:hAnsi="Times New Roman" w:cs="Times New Roman"/>
          <w:sz w:val="24"/>
          <w:szCs w:val="24"/>
        </w:rPr>
        <w:t>К</w:t>
      </w:r>
      <w:r w:rsidR="00615E82" w:rsidRPr="008C6FBA">
        <w:rPr>
          <w:rFonts w:ascii="Times New Roman" w:hAnsi="Times New Roman" w:cs="Times New Roman"/>
          <w:sz w:val="24"/>
          <w:szCs w:val="24"/>
        </w:rPr>
        <w:t xml:space="preserve">оролёва </w:t>
      </w:r>
      <w:r w:rsidR="00615E82">
        <w:rPr>
          <w:rFonts w:ascii="Times New Roman" w:hAnsi="Times New Roman" w:cs="Times New Roman"/>
          <w:sz w:val="24"/>
          <w:szCs w:val="24"/>
        </w:rPr>
        <w:t>М</w:t>
      </w:r>
      <w:r w:rsidR="00615E82" w:rsidRPr="008C6FBA">
        <w:rPr>
          <w:rFonts w:ascii="Times New Roman" w:hAnsi="Times New Roman" w:cs="Times New Roman"/>
          <w:sz w:val="24"/>
          <w:szCs w:val="24"/>
        </w:rPr>
        <w:t>осковской области лицевых счетов для учёта операций по исполнению</w:t>
      </w:r>
      <w:r w:rsidR="00615E82">
        <w:rPr>
          <w:rFonts w:ascii="Times New Roman" w:hAnsi="Times New Roman" w:cs="Times New Roman"/>
          <w:sz w:val="24"/>
          <w:szCs w:val="24"/>
        </w:rPr>
        <w:t xml:space="preserve"> </w:t>
      </w:r>
      <w:r w:rsidR="00615E82" w:rsidRPr="008C6FBA">
        <w:rPr>
          <w:rFonts w:ascii="Times New Roman" w:hAnsi="Times New Roman" w:cs="Times New Roman"/>
          <w:sz w:val="24"/>
          <w:szCs w:val="24"/>
        </w:rPr>
        <w:t xml:space="preserve">бюджета городского округа </w:t>
      </w:r>
      <w:r w:rsidR="00615E82">
        <w:rPr>
          <w:rFonts w:ascii="Times New Roman" w:hAnsi="Times New Roman" w:cs="Times New Roman"/>
          <w:sz w:val="24"/>
          <w:szCs w:val="24"/>
        </w:rPr>
        <w:t>К</w:t>
      </w:r>
      <w:r w:rsidR="00615E82" w:rsidRPr="008C6FBA">
        <w:rPr>
          <w:rFonts w:ascii="Times New Roman" w:hAnsi="Times New Roman" w:cs="Times New Roman"/>
          <w:sz w:val="24"/>
          <w:szCs w:val="24"/>
        </w:rPr>
        <w:t xml:space="preserve">оролёв </w:t>
      </w:r>
      <w:r w:rsidR="00615E82">
        <w:rPr>
          <w:rFonts w:ascii="Times New Roman" w:hAnsi="Times New Roman" w:cs="Times New Roman"/>
          <w:sz w:val="24"/>
          <w:szCs w:val="24"/>
        </w:rPr>
        <w:t>М</w:t>
      </w:r>
      <w:r w:rsidR="00615E82" w:rsidRPr="008C6FBA">
        <w:rPr>
          <w:rFonts w:ascii="Times New Roman" w:hAnsi="Times New Roman" w:cs="Times New Roman"/>
          <w:sz w:val="24"/>
          <w:szCs w:val="24"/>
        </w:rPr>
        <w:t xml:space="preserve">осковской области по расходам, операций со средствами муниципальных бюджетных и автономных учреждений городского округа </w:t>
      </w:r>
      <w:r w:rsidR="00615E82">
        <w:rPr>
          <w:rFonts w:ascii="Times New Roman" w:hAnsi="Times New Roman" w:cs="Times New Roman"/>
          <w:sz w:val="24"/>
          <w:szCs w:val="24"/>
        </w:rPr>
        <w:t>К</w:t>
      </w:r>
      <w:r w:rsidR="00615E82" w:rsidRPr="008C6FBA">
        <w:rPr>
          <w:rFonts w:ascii="Times New Roman" w:hAnsi="Times New Roman" w:cs="Times New Roman"/>
          <w:sz w:val="24"/>
          <w:szCs w:val="24"/>
        </w:rPr>
        <w:t xml:space="preserve">оролёв </w:t>
      </w:r>
      <w:r w:rsidR="00615E82">
        <w:rPr>
          <w:rFonts w:ascii="Times New Roman" w:hAnsi="Times New Roman" w:cs="Times New Roman"/>
          <w:sz w:val="24"/>
          <w:szCs w:val="24"/>
        </w:rPr>
        <w:t>М</w:t>
      </w:r>
      <w:r w:rsidR="00615E82" w:rsidRPr="008C6FBA">
        <w:rPr>
          <w:rFonts w:ascii="Times New Roman" w:hAnsi="Times New Roman" w:cs="Times New Roman"/>
          <w:sz w:val="24"/>
          <w:szCs w:val="24"/>
        </w:rPr>
        <w:t>осковской области, а также для учёта операций со</w:t>
      </w:r>
      <w:proofErr w:type="gramEnd"/>
      <w:r w:rsidR="00615E82" w:rsidRPr="008C6FBA">
        <w:rPr>
          <w:rFonts w:ascii="Times New Roman" w:hAnsi="Times New Roman" w:cs="Times New Roman"/>
          <w:sz w:val="24"/>
          <w:szCs w:val="24"/>
        </w:rPr>
        <w:t xml:space="preserve"> средствами, поступающими во временное распоряжение получателей бюджетных средств, муниципальных бюджетных, автономных учреждений</w:t>
      </w:r>
      <w:r w:rsidR="00615E82">
        <w:rPr>
          <w:rFonts w:ascii="Times New Roman" w:hAnsi="Times New Roman" w:cs="Times New Roman"/>
          <w:sz w:val="24"/>
          <w:szCs w:val="24"/>
        </w:rPr>
        <w:t xml:space="preserve">, </w:t>
      </w:r>
      <w:proofErr w:type="gramStart"/>
      <w:r w:rsidR="00615E82">
        <w:rPr>
          <w:rFonts w:ascii="Times New Roman" w:hAnsi="Times New Roman" w:cs="Times New Roman"/>
          <w:sz w:val="24"/>
          <w:szCs w:val="24"/>
        </w:rPr>
        <w:t>утвержденному</w:t>
      </w:r>
      <w:proofErr w:type="gramEnd"/>
      <w:r w:rsidR="00615E82">
        <w:rPr>
          <w:rFonts w:ascii="Times New Roman" w:hAnsi="Times New Roman" w:cs="Times New Roman"/>
          <w:sz w:val="24"/>
          <w:szCs w:val="24"/>
        </w:rPr>
        <w:t xml:space="preserve"> Приказом Финансово-казначейского управления Администрации города Королёва Московской области от 29.12.2018 № 46-ОС - далее</w:t>
      </w:r>
      <w:r w:rsidR="00615E82" w:rsidRPr="008C6FBA">
        <w:rPr>
          <w:rFonts w:ascii="Times New Roman" w:hAnsi="Times New Roman" w:cs="Times New Roman"/>
          <w:sz w:val="24"/>
          <w:szCs w:val="24"/>
        </w:rPr>
        <w:t xml:space="preserve"> </w:t>
      </w:r>
      <w:r w:rsidR="00615E82">
        <w:rPr>
          <w:rFonts w:ascii="Times New Roman" w:hAnsi="Times New Roman" w:cs="Times New Roman"/>
          <w:sz w:val="24"/>
          <w:szCs w:val="24"/>
        </w:rPr>
        <w:t>П</w:t>
      </w:r>
      <w:r w:rsidR="00615E82" w:rsidRPr="00A367A7">
        <w:rPr>
          <w:rFonts w:ascii="Times New Roman" w:hAnsi="Times New Roman" w:cs="Times New Roman"/>
          <w:sz w:val="24"/>
          <w:szCs w:val="24"/>
        </w:rPr>
        <w:t>оряд</w:t>
      </w:r>
      <w:r w:rsidR="00615E82">
        <w:rPr>
          <w:rFonts w:ascii="Times New Roman" w:hAnsi="Times New Roman" w:cs="Times New Roman"/>
          <w:sz w:val="24"/>
          <w:szCs w:val="24"/>
        </w:rPr>
        <w:t>ок</w:t>
      </w:r>
      <w:r w:rsidR="00615E82" w:rsidRPr="00A367A7">
        <w:rPr>
          <w:rFonts w:ascii="Times New Roman" w:hAnsi="Times New Roman" w:cs="Times New Roman"/>
          <w:sz w:val="24"/>
          <w:szCs w:val="24"/>
        </w:rPr>
        <w:t xml:space="preserve"> открытия и ведения лицевых с</w:t>
      </w:r>
      <w:r w:rsidR="00615E82">
        <w:rPr>
          <w:rFonts w:ascii="Times New Roman" w:hAnsi="Times New Roman" w:cs="Times New Roman"/>
          <w:sz w:val="24"/>
          <w:szCs w:val="24"/>
        </w:rPr>
        <w:t>четов</w:t>
      </w:r>
      <w:r w:rsidR="00615E82" w:rsidRPr="00A367A7">
        <w:rPr>
          <w:rFonts w:ascii="Times New Roman" w:hAnsi="Times New Roman" w:cs="Times New Roman"/>
          <w:sz w:val="24"/>
          <w:szCs w:val="24"/>
        </w:rPr>
        <w:t>).</w:t>
      </w:r>
      <w:r w:rsidR="00615E82">
        <w:rPr>
          <w:rFonts w:ascii="Times New Roman" w:hAnsi="Times New Roman" w:cs="Times New Roman"/>
          <w:sz w:val="24"/>
          <w:szCs w:val="24"/>
        </w:rPr>
        <w:t xml:space="preserve"> </w:t>
      </w:r>
    </w:p>
    <w:p w:rsidR="00A367A7" w:rsidRPr="00A367A7" w:rsidRDefault="00A367A7" w:rsidP="00A367A7">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Получатели бюджетных средств, участвующие в электронном документообороте, используют для подписания своих электронных документов усиленные квалифицированные электронные подписи лиц, уполномоченных на то соответствующими распорядительными документами (далее - электронная подпись).</w:t>
      </w:r>
    </w:p>
    <w:p w:rsidR="00A367A7" w:rsidRPr="00A367A7" w:rsidRDefault="00A367A7" w:rsidP="00A367A7">
      <w:pPr>
        <w:pStyle w:val="ConsPlusNormal"/>
        <w:ind w:firstLine="709"/>
        <w:jc w:val="both"/>
        <w:rPr>
          <w:rFonts w:ascii="Times New Roman" w:hAnsi="Times New Roman" w:cs="Times New Roman"/>
          <w:sz w:val="24"/>
          <w:szCs w:val="24"/>
        </w:rPr>
      </w:pPr>
      <w:proofErr w:type="gramStart"/>
      <w:r w:rsidRPr="00A367A7">
        <w:rPr>
          <w:rFonts w:ascii="Times New Roman" w:hAnsi="Times New Roman" w:cs="Times New Roman"/>
          <w:sz w:val="24"/>
          <w:szCs w:val="24"/>
        </w:rPr>
        <w:t xml:space="preserve">Одной электронной подписью могут быть подписаны несколько связанных между собой электронных документов (далее - пакет электронных документов), при этом в </w:t>
      </w:r>
      <w:r w:rsidRPr="00A367A7">
        <w:rPr>
          <w:rFonts w:ascii="Times New Roman" w:hAnsi="Times New Roman" w:cs="Times New Roman"/>
          <w:sz w:val="24"/>
          <w:szCs w:val="24"/>
        </w:rPr>
        <w:lastRenderedPageBreak/>
        <w:t>соответствии с частью 4 статьи 6 Федерального закона от 06.04.2011 N 63-ФЗ "Об электронной подписи" (далее - Федеральный закон N 63-ФЗ) каждый из электронных документов, входящих в этот пакет, считается подписанным электронной подписью.</w:t>
      </w:r>
      <w:proofErr w:type="gramEnd"/>
    </w:p>
    <w:p w:rsidR="00A367A7" w:rsidRPr="00A367A7" w:rsidRDefault="00A367A7" w:rsidP="00A367A7">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Подписанные электронной подписью электронные документы проходят процедуру признания электронной подписи. Электронная подпись признается действительной при одновременном соблюдении условий, предусмотренных статьей 11 Федерального закона N 63-ФЗ.</w:t>
      </w:r>
    </w:p>
    <w:p w:rsidR="00A367A7" w:rsidRPr="00A367A7" w:rsidRDefault="00A367A7" w:rsidP="00A367A7">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Платежные документы представляются получателем бюджетных средств в ФКУ в электронном виде с применением электронной подписи.</w:t>
      </w:r>
    </w:p>
    <w:p w:rsidR="00A367A7" w:rsidRPr="00A367A7" w:rsidRDefault="00A367A7" w:rsidP="00A367A7">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Приложения к настоящему Порядку, иные документы, указанные в настоящем Порядке, представляются в ФКУ в форме электронных документов или копий бумажных документов, созданных посредством их сканирования, подтвержденных электронной подписью уполномоченного лица получателя бюджетных средств.</w:t>
      </w:r>
    </w:p>
    <w:p w:rsidR="00A367A7" w:rsidRPr="00A367A7" w:rsidRDefault="00A367A7" w:rsidP="00A367A7">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1.4. При отсутствии у получателя бюджетных средств технической возможности осуществления электронного документооборота обмен информацией между получателем бюджетных средств и ФКУ проводится с применением документооборота на бумажных носителях.</w:t>
      </w:r>
    </w:p>
    <w:p w:rsidR="00A367A7" w:rsidRPr="00A367A7" w:rsidRDefault="00A367A7" w:rsidP="00A367A7">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При представлении в ФКУ документов на бумажном носителе от лица получателя бюджетных средств могут выступать работники получателя бюджетных средств, действующие на основании доверенности по форме согласно приложению N 1 к настоящему Порядку, выданной работникам в порядке, установленном законодательством. В случае окончания срока действия доверенности либо замены работника, действующего на основании доверенности, получатель бюджетных средств направляет в ФКУ письмо об аннулировании ранее выданной доверенности, а также новую доверенность на этого же работника либо на другого, указанного в доверенности.</w:t>
      </w:r>
    </w:p>
    <w:p w:rsidR="00A367A7" w:rsidRPr="00A367A7" w:rsidRDefault="00A367A7" w:rsidP="00A367A7">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Платежные документы представляются в ФКУ в подлинниках на бумажном носителе.</w:t>
      </w:r>
    </w:p>
    <w:p w:rsidR="00A367A7" w:rsidRPr="00A367A7" w:rsidRDefault="00A367A7" w:rsidP="008C6FBA">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 xml:space="preserve">Платежные документы, представляемые на бумажном носителе, подписываются руководителем получателя бюджетных средств или иным лицом с правом первой подписи и главным бухгалтером или иным лицом с правом второй подписи, указанными в Карточке образцов подписей к лицевым счетам (приложение 2 к </w:t>
      </w:r>
      <w:r w:rsidR="0019147D">
        <w:rPr>
          <w:rFonts w:ascii="Times New Roman" w:hAnsi="Times New Roman" w:cs="Times New Roman"/>
          <w:sz w:val="24"/>
          <w:szCs w:val="24"/>
        </w:rPr>
        <w:t xml:space="preserve">Порядку </w:t>
      </w:r>
      <w:r w:rsidR="008C6FBA" w:rsidRPr="00A367A7">
        <w:rPr>
          <w:rFonts w:ascii="Times New Roman" w:hAnsi="Times New Roman" w:cs="Times New Roman"/>
          <w:sz w:val="24"/>
          <w:szCs w:val="24"/>
        </w:rPr>
        <w:t>открытия и ведения лицевых с</w:t>
      </w:r>
      <w:r w:rsidR="0019147D">
        <w:rPr>
          <w:rFonts w:ascii="Times New Roman" w:hAnsi="Times New Roman" w:cs="Times New Roman"/>
          <w:sz w:val="24"/>
          <w:szCs w:val="24"/>
        </w:rPr>
        <w:t>четов</w:t>
      </w:r>
      <w:r w:rsidR="008C6FBA" w:rsidRPr="00A367A7">
        <w:rPr>
          <w:rFonts w:ascii="Times New Roman" w:hAnsi="Times New Roman" w:cs="Times New Roman"/>
          <w:sz w:val="24"/>
          <w:szCs w:val="24"/>
        </w:rPr>
        <w:t>).</w:t>
      </w:r>
    </w:p>
    <w:p w:rsidR="00A367A7" w:rsidRPr="00A367A7" w:rsidRDefault="00A367A7" w:rsidP="00A367A7">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При этом платежные документы, содержащие более одного листа, не сшиваются.</w:t>
      </w:r>
    </w:p>
    <w:p w:rsidR="00A367A7" w:rsidRPr="00A367A7" w:rsidRDefault="00A367A7" w:rsidP="00A367A7">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Приложения к настоящему Порядку на бумажном носителе представляются в ФКУ в подлинниках.</w:t>
      </w:r>
    </w:p>
    <w:p w:rsidR="00A367A7" w:rsidRPr="00A367A7" w:rsidRDefault="00A367A7" w:rsidP="00A367A7">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Получатель бюджетных сре</w:t>
      </w:r>
      <w:proofErr w:type="gramStart"/>
      <w:r w:rsidRPr="00A367A7">
        <w:rPr>
          <w:rFonts w:ascii="Times New Roman" w:hAnsi="Times New Roman" w:cs="Times New Roman"/>
          <w:sz w:val="24"/>
          <w:szCs w:val="24"/>
        </w:rPr>
        <w:t>дств пр</w:t>
      </w:r>
      <w:proofErr w:type="gramEnd"/>
      <w:r w:rsidRPr="00A367A7">
        <w:rPr>
          <w:rFonts w:ascii="Times New Roman" w:hAnsi="Times New Roman" w:cs="Times New Roman"/>
          <w:sz w:val="24"/>
          <w:szCs w:val="24"/>
        </w:rPr>
        <w:t>едставляет в ФКУ подлинники либо копии иных документов, перечисленных в настоящем Порядке, на бумажном носителе.</w:t>
      </w:r>
    </w:p>
    <w:p w:rsidR="00A367A7" w:rsidRPr="00A367A7" w:rsidRDefault="00A367A7" w:rsidP="00A367A7">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Обязательные условия оформления документов, указанных в абзацах шестом, седьмом, настоящего пункта, - расшифровка подписей и наличие четкого оттиска печати (при наличии печати). Документ, содержащий более одного листа, должен быть прошнурован и пронумерован.</w:t>
      </w:r>
    </w:p>
    <w:p w:rsidR="00A367A7" w:rsidRPr="00AC2201" w:rsidRDefault="00A367A7" w:rsidP="00A367A7">
      <w:pPr>
        <w:pStyle w:val="ConsPlusNormal"/>
        <w:ind w:firstLine="709"/>
        <w:jc w:val="both"/>
        <w:rPr>
          <w:rFonts w:ascii="Times New Roman" w:hAnsi="Times New Roman" w:cs="Times New Roman"/>
          <w:sz w:val="24"/>
          <w:szCs w:val="24"/>
        </w:rPr>
      </w:pPr>
      <w:r w:rsidRPr="00AC2201">
        <w:rPr>
          <w:rFonts w:ascii="Times New Roman" w:hAnsi="Times New Roman" w:cs="Times New Roman"/>
          <w:sz w:val="24"/>
          <w:szCs w:val="24"/>
        </w:rPr>
        <w:t>Подлинность и достоверность копии документа на бумажном носителе заверяется руководителем или уполномоченным должностным лицом получателя бюджетных средств, с указанием количества листов документа и скрепляется оттиском печати.</w:t>
      </w:r>
    </w:p>
    <w:p w:rsidR="00A367A7" w:rsidRDefault="00A367A7" w:rsidP="00A367A7">
      <w:pPr>
        <w:pStyle w:val="ConsPlusNormal"/>
        <w:ind w:firstLine="709"/>
        <w:jc w:val="both"/>
        <w:rPr>
          <w:rFonts w:ascii="Times New Roman" w:hAnsi="Times New Roman" w:cs="Times New Roman"/>
          <w:sz w:val="24"/>
          <w:szCs w:val="24"/>
        </w:rPr>
      </w:pPr>
      <w:r w:rsidRPr="00AC2201">
        <w:rPr>
          <w:rFonts w:ascii="Times New Roman" w:hAnsi="Times New Roman" w:cs="Times New Roman"/>
          <w:sz w:val="24"/>
          <w:szCs w:val="24"/>
        </w:rPr>
        <w:t xml:space="preserve">Полномочия лица на </w:t>
      </w:r>
      <w:proofErr w:type="gramStart"/>
      <w:r w:rsidRPr="00AC2201">
        <w:rPr>
          <w:rFonts w:ascii="Times New Roman" w:hAnsi="Times New Roman" w:cs="Times New Roman"/>
          <w:sz w:val="24"/>
          <w:szCs w:val="24"/>
        </w:rPr>
        <w:t>заверение документов</w:t>
      </w:r>
      <w:proofErr w:type="gramEnd"/>
      <w:r w:rsidRPr="00AC2201">
        <w:rPr>
          <w:rFonts w:ascii="Times New Roman" w:hAnsi="Times New Roman" w:cs="Times New Roman"/>
          <w:sz w:val="24"/>
          <w:szCs w:val="24"/>
        </w:rPr>
        <w:t xml:space="preserve"> подтверждаются приказом (распоряжением) руководителя получателя бюджетных средств, который представляется в ФКУ.</w:t>
      </w:r>
    </w:p>
    <w:p w:rsidR="00275D35" w:rsidRDefault="00275D35" w:rsidP="00275D3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Документы, представляемые в соответствии с настоящим Порядком, принимаются ФКУ по </w:t>
      </w:r>
      <w:hyperlink r:id="rId7" w:history="1">
        <w:r>
          <w:rPr>
            <w:rFonts w:ascii="Times New Roman" w:hAnsi="Times New Roman" w:cs="Times New Roman"/>
            <w:color w:val="0000FF"/>
            <w:sz w:val="24"/>
            <w:szCs w:val="24"/>
          </w:rPr>
          <w:t>описи</w:t>
        </w:r>
      </w:hyperlink>
      <w:r>
        <w:rPr>
          <w:rFonts w:ascii="Times New Roman" w:hAnsi="Times New Roman" w:cs="Times New Roman"/>
          <w:sz w:val="24"/>
          <w:szCs w:val="24"/>
        </w:rPr>
        <w:t xml:space="preserve"> по форме согласно приложению N 2 к настоящему Порядку, составленной получателем бюджетных средств, и подписанной работником получателя бюджетных средств, указанным в доверенности. Опись представляется в ФКУ получателем </w:t>
      </w:r>
      <w:r>
        <w:rPr>
          <w:rFonts w:ascii="Times New Roman" w:hAnsi="Times New Roman" w:cs="Times New Roman"/>
          <w:sz w:val="24"/>
          <w:szCs w:val="24"/>
        </w:rPr>
        <w:lastRenderedPageBreak/>
        <w:t>бюджетных средств, в 2 экземплярах; после отметки уполномоченного работника ФКУ о приеме документов один экземпляр описи возвращается получателю бюджетных средств.</w:t>
      </w:r>
    </w:p>
    <w:p w:rsidR="00730BED" w:rsidRPr="00A367A7" w:rsidRDefault="00730BED" w:rsidP="008173D9">
      <w:pPr>
        <w:pStyle w:val="ConsPlusNormal"/>
        <w:ind w:firstLine="709"/>
        <w:jc w:val="both"/>
        <w:rPr>
          <w:rFonts w:ascii="Times New Roman" w:hAnsi="Times New Roman" w:cs="Times New Roman"/>
          <w:sz w:val="24"/>
          <w:szCs w:val="24"/>
        </w:rPr>
      </w:pPr>
      <w:bookmarkStart w:id="2" w:name="P81"/>
      <w:bookmarkEnd w:id="2"/>
      <w:r w:rsidRPr="00A367A7">
        <w:rPr>
          <w:rFonts w:ascii="Times New Roman" w:hAnsi="Times New Roman" w:cs="Times New Roman"/>
          <w:sz w:val="24"/>
          <w:szCs w:val="24"/>
        </w:rPr>
        <w:t>1.5. В целях настоящего Порядка днем представления документов получателем бюджетных сре</w:t>
      </w:r>
      <w:proofErr w:type="gramStart"/>
      <w:r w:rsidRPr="00A367A7">
        <w:rPr>
          <w:rFonts w:ascii="Times New Roman" w:hAnsi="Times New Roman" w:cs="Times New Roman"/>
          <w:sz w:val="24"/>
          <w:szCs w:val="24"/>
        </w:rPr>
        <w:t>дств сч</w:t>
      </w:r>
      <w:proofErr w:type="gramEnd"/>
      <w:r w:rsidRPr="00A367A7">
        <w:rPr>
          <w:rFonts w:ascii="Times New Roman" w:hAnsi="Times New Roman" w:cs="Times New Roman"/>
          <w:sz w:val="24"/>
          <w:szCs w:val="24"/>
        </w:rPr>
        <w:t>итается рабочий день до 1</w:t>
      </w:r>
      <w:r w:rsidR="00D30CB5" w:rsidRPr="00A367A7">
        <w:rPr>
          <w:rFonts w:ascii="Times New Roman" w:hAnsi="Times New Roman" w:cs="Times New Roman"/>
          <w:sz w:val="24"/>
          <w:szCs w:val="24"/>
        </w:rPr>
        <w:t>1</w:t>
      </w:r>
      <w:r w:rsidRPr="00A367A7">
        <w:rPr>
          <w:rFonts w:ascii="Times New Roman" w:hAnsi="Times New Roman" w:cs="Times New Roman"/>
          <w:sz w:val="24"/>
          <w:szCs w:val="24"/>
        </w:rPr>
        <w:t xml:space="preserve">.00 включительно. При поступлении в </w:t>
      </w:r>
      <w:r w:rsidR="009050B1" w:rsidRPr="00A367A7">
        <w:rPr>
          <w:rFonts w:ascii="Times New Roman" w:hAnsi="Times New Roman" w:cs="Times New Roman"/>
          <w:sz w:val="24"/>
          <w:szCs w:val="24"/>
        </w:rPr>
        <w:t>ФКУ</w:t>
      </w:r>
      <w:r w:rsidRPr="00A367A7">
        <w:rPr>
          <w:rFonts w:ascii="Times New Roman" w:hAnsi="Times New Roman" w:cs="Times New Roman"/>
          <w:sz w:val="24"/>
          <w:szCs w:val="24"/>
        </w:rPr>
        <w:t xml:space="preserve"> документов получателя бюджетных средств позднее 1</w:t>
      </w:r>
      <w:r w:rsidR="00D30CB5" w:rsidRPr="00A367A7">
        <w:rPr>
          <w:rFonts w:ascii="Times New Roman" w:hAnsi="Times New Roman" w:cs="Times New Roman"/>
          <w:sz w:val="24"/>
          <w:szCs w:val="24"/>
        </w:rPr>
        <w:t>1</w:t>
      </w:r>
      <w:r w:rsidRPr="00A367A7">
        <w:rPr>
          <w:rFonts w:ascii="Times New Roman" w:hAnsi="Times New Roman" w:cs="Times New Roman"/>
          <w:sz w:val="24"/>
          <w:szCs w:val="24"/>
        </w:rPr>
        <w:t>.00 днем поступления документов будет являться следующий рабочий день.</w:t>
      </w:r>
    </w:p>
    <w:p w:rsidR="00730BED" w:rsidRPr="00A367A7" w:rsidRDefault="00730BED" w:rsidP="008173D9">
      <w:pPr>
        <w:pStyle w:val="ConsPlusNormal"/>
        <w:ind w:firstLine="709"/>
        <w:jc w:val="both"/>
        <w:rPr>
          <w:rFonts w:ascii="Times New Roman" w:hAnsi="Times New Roman" w:cs="Times New Roman"/>
          <w:sz w:val="24"/>
          <w:szCs w:val="24"/>
        </w:rPr>
      </w:pPr>
      <w:bookmarkStart w:id="3" w:name="P102"/>
      <w:bookmarkEnd w:id="3"/>
      <w:r w:rsidRPr="00A367A7">
        <w:rPr>
          <w:rFonts w:ascii="Times New Roman" w:hAnsi="Times New Roman" w:cs="Times New Roman"/>
          <w:sz w:val="24"/>
          <w:szCs w:val="24"/>
        </w:rPr>
        <w:t xml:space="preserve">1.6. </w:t>
      </w:r>
      <w:proofErr w:type="gramStart"/>
      <w:r w:rsidRPr="00A367A7">
        <w:rPr>
          <w:rFonts w:ascii="Times New Roman" w:hAnsi="Times New Roman" w:cs="Times New Roman"/>
          <w:sz w:val="24"/>
          <w:szCs w:val="24"/>
        </w:rPr>
        <w:t xml:space="preserve">В целях завершения операций по исполнению бюджета </w:t>
      </w:r>
      <w:r w:rsidR="005F271B">
        <w:rPr>
          <w:rFonts w:ascii="Times New Roman" w:hAnsi="Times New Roman" w:cs="Times New Roman"/>
          <w:sz w:val="24"/>
          <w:szCs w:val="24"/>
        </w:rPr>
        <w:t xml:space="preserve">городского округа Королёв </w:t>
      </w:r>
      <w:r w:rsidRPr="00A367A7">
        <w:rPr>
          <w:rFonts w:ascii="Times New Roman" w:hAnsi="Times New Roman" w:cs="Times New Roman"/>
          <w:sz w:val="24"/>
          <w:szCs w:val="24"/>
        </w:rPr>
        <w:t xml:space="preserve">Московской области в соответствующем финансовом году получатели бюджетных средств представляют в </w:t>
      </w:r>
      <w:r w:rsidR="009050B1" w:rsidRPr="00A367A7">
        <w:rPr>
          <w:rFonts w:ascii="Times New Roman" w:hAnsi="Times New Roman" w:cs="Times New Roman"/>
          <w:sz w:val="24"/>
          <w:szCs w:val="24"/>
        </w:rPr>
        <w:t>ФКУ</w:t>
      </w:r>
      <w:r w:rsidRPr="00A367A7">
        <w:rPr>
          <w:rFonts w:ascii="Times New Roman" w:hAnsi="Times New Roman" w:cs="Times New Roman"/>
          <w:sz w:val="24"/>
          <w:szCs w:val="24"/>
        </w:rPr>
        <w:t xml:space="preserve"> документы, установленные настоящим Порядком, в сроки, установленные </w:t>
      </w:r>
      <w:hyperlink r:id="rId8" w:history="1">
        <w:r w:rsidRPr="00A367A7">
          <w:rPr>
            <w:rFonts w:ascii="Times New Roman" w:hAnsi="Times New Roman" w:cs="Times New Roman"/>
            <w:sz w:val="24"/>
            <w:szCs w:val="24"/>
          </w:rPr>
          <w:t>Порядком</w:t>
        </w:r>
      </w:hyperlink>
      <w:r w:rsidRPr="00A367A7">
        <w:rPr>
          <w:rFonts w:ascii="Times New Roman" w:hAnsi="Times New Roman" w:cs="Times New Roman"/>
          <w:sz w:val="24"/>
          <w:szCs w:val="24"/>
        </w:rPr>
        <w:t xml:space="preserve"> завершения операций по исполнению бюджета </w:t>
      </w:r>
      <w:r w:rsidR="00156E2D" w:rsidRPr="00A367A7">
        <w:rPr>
          <w:rFonts w:ascii="Times New Roman" w:hAnsi="Times New Roman" w:cs="Times New Roman"/>
          <w:sz w:val="24"/>
          <w:szCs w:val="24"/>
        </w:rPr>
        <w:t>городского округа Королёв Московской области</w:t>
      </w:r>
      <w:r w:rsidRPr="00A367A7">
        <w:rPr>
          <w:rFonts w:ascii="Times New Roman" w:hAnsi="Times New Roman" w:cs="Times New Roman"/>
          <w:sz w:val="24"/>
          <w:szCs w:val="24"/>
        </w:rPr>
        <w:t xml:space="preserve"> в текущем финансовом году, утвержденным </w:t>
      </w:r>
      <w:r w:rsidR="00156E2D" w:rsidRPr="00A367A7">
        <w:rPr>
          <w:rFonts w:ascii="Times New Roman" w:hAnsi="Times New Roman" w:cs="Times New Roman"/>
          <w:sz w:val="24"/>
          <w:szCs w:val="24"/>
        </w:rPr>
        <w:t>приказом Финансово-казначейского управления Администрации города Королёва Московской области</w:t>
      </w:r>
      <w:r w:rsidRPr="00A367A7">
        <w:rPr>
          <w:rFonts w:ascii="Times New Roman" w:hAnsi="Times New Roman" w:cs="Times New Roman"/>
          <w:sz w:val="24"/>
          <w:szCs w:val="24"/>
        </w:rPr>
        <w:t xml:space="preserve"> от </w:t>
      </w:r>
      <w:r w:rsidR="00156E2D" w:rsidRPr="00A367A7">
        <w:rPr>
          <w:rFonts w:ascii="Times New Roman" w:hAnsi="Times New Roman" w:cs="Times New Roman"/>
          <w:sz w:val="24"/>
          <w:szCs w:val="24"/>
        </w:rPr>
        <w:t>28</w:t>
      </w:r>
      <w:r w:rsidRPr="00A367A7">
        <w:rPr>
          <w:rFonts w:ascii="Times New Roman" w:hAnsi="Times New Roman" w:cs="Times New Roman"/>
          <w:sz w:val="24"/>
          <w:szCs w:val="24"/>
        </w:rPr>
        <w:t>.1</w:t>
      </w:r>
      <w:r w:rsidR="00156E2D" w:rsidRPr="00A367A7">
        <w:rPr>
          <w:rFonts w:ascii="Times New Roman" w:hAnsi="Times New Roman" w:cs="Times New Roman"/>
          <w:sz w:val="24"/>
          <w:szCs w:val="24"/>
        </w:rPr>
        <w:t>0</w:t>
      </w:r>
      <w:r w:rsidRPr="00A367A7">
        <w:rPr>
          <w:rFonts w:ascii="Times New Roman" w:hAnsi="Times New Roman" w:cs="Times New Roman"/>
          <w:sz w:val="24"/>
          <w:szCs w:val="24"/>
        </w:rPr>
        <w:t>.20</w:t>
      </w:r>
      <w:r w:rsidR="00156E2D" w:rsidRPr="00A367A7">
        <w:rPr>
          <w:rFonts w:ascii="Times New Roman" w:hAnsi="Times New Roman" w:cs="Times New Roman"/>
          <w:sz w:val="24"/>
          <w:szCs w:val="24"/>
        </w:rPr>
        <w:t>15</w:t>
      </w:r>
      <w:r w:rsidRPr="00A367A7">
        <w:rPr>
          <w:rFonts w:ascii="Times New Roman" w:hAnsi="Times New Roman" w:cs="Times New Roman"/>
          <w:sz w:val="24"/>
          <w:szCs w:val="24"/>
        </w:rPr>
        <w:t xml:space="preserve"> N </w:t>
      </w:r>
      <w:r w:rsidR="00156E2D" w:rsidRPr="00A367A7">
        <w:rPr>
          <w:rFonts w:ascii="Times New Roman" w:hAnsi="Times New Roman" w:cs="Times New Roman"/>
          <w:sz w:val="24"/>
          <w:szCs w:val="24"/>
        </w:rPr>
        <w:t>42-ос</w:t>
      </w:r>
      <w:r w:rsidRPr="00A367A7">
        <w:rPr>
          <w:rFonts w:ascii="Times New Roman" w:hAnsi="Times New Roman" w:cs="Times New Roman"/>
          <w:sz w:val="24"/>
          <w:szCs w:val="24"/>
        </w:rPr>
        <w:t xml:space="preserve"> "Об утверждении Порядка</w:t>
      </w:r>
      <w:proofErr w:type="gramEnd"/>
      <w:r w:rsidRPr="00A367A7">
        <w:rPr>
          <w:rFonts w:ascii="Times New Roman" w:hAnsi="Times New Roman" w:cs="Times New Roman"/>
          <w:sz w:val="24"/>
          <w:szCs w:val="24"/>
        </w:rPr>
        <w:t xml:space="preserve"> завершения операций по исполнению бюджета </w:t>
      </w:r>
      <w:r w:rsidR="00156E2D" w:rsidRPr="00A367A7">
        <w:rPr>
          <w:rFonts w:ascii="Times New Roman" w:hAnsi="Times New Roman" w:cs="Times New Roman"/>
          <w:sz w:val="24"/>
          <w:szCs w:val="24"/>
        </w:rPr>
        <w:t xml:space="preserve">городского округа Королёв </w:t>
      </w:r>
      <w:r w:rsidRPr="00A367A7">
        <w:rPr>
          <w:rFonts w:ascii="Times New Roman" w:hAnsi="Times New Roman" w:cs="Times New Roman"/>
          <w:sz w:val="24"/>
          <w:szCs w:val="24"/>
        </w:rPr>
        <w:t>Московской области в текущем финансовом году".</w:t>
      </w:r>
    </w:p>
    <w:p w:rsidR="00730BED" w:rsidRPr="00A367A7" w:rsidRDefault="00730BED" w:rsidP="008173D9">
      <w:pPr>
        <w:pStyle w:val="ConsPlusNormal"/>
        <w:ind w:firstLine="709"/>
        <w:jc w:val="both"/>
        <w:rPr>
          <w:rFonts w:ascii="Times New Roman" w:hAnsi="Times New Roman" w:cs="Times New Roman"/>
          <w:sz w:val="24"/>
          <w:szCs w:val="24"/>
        </w:rPr>
      </w:pPr>
    </w:p>
    <w:p w:rsidR="00730BED" w:rsidRPr="00A367A7" w:rsidRDefault="00730BED" w:rsidP="008173D9">
      <w:pPr>
        <w:pStyle w:val="ConsPlusTitle"/>
        <w:ind w:firstLine="709"/>
        <w:jc w:val="center"/>
        <w:outlineLvl w:val="1"/>
        <w:rPr>
          <w:rFonts w:ascii="Times New Roman" w:hAnsi="Times New Roman" w:cs="Times New Roman"/>
          <w:sz w:val="24"/>
          <w:szCs w:val="24"/>
        </w:rPr>
      </w:pPr>
      <w:r w:rsidRPr="00A367A7">
        <w:rPr>
          <w:rFonts w:ascii="Times New Roman" w:hAnsi="Times New Roman" w:cs="Times New Roman"/>
          <w:sz w:val="24"/>
          <w:szCs w:val="24"/>
        </w:rPr>
        <w:t>2. Порядок учета бюджетных обязательств</w:t>
      </w:r>
    </w:p>
    <w:p w:rsidR="00730BED" w:rsidRPr="00A367A7" w:rsidRDefault="00730BED" w:rsidP="008173D9">
      <w:pPr>
        <w:pStyle w:val="ConsPlusNormal"/>
        <w:ind w:firstLine="709"/>
        <w:jc w:val="both"/>
        <w:rPr>
          <w:rFonts w:ascii="Times New Roman" w:hAnsi="Times New Roman" w:cs="Times New Roman"/>
          <w:sz w:val="24"/>
          <w:szCs w:val="24"/>
        </w:rPr>
      </w:pPr>
    </w:p>
    <w:p w:rsidR="00730BED" w:rsidRPr="00A367A7" w:rsidRDefault="00730BED" w:rsidP="008173D9">
      <w:pPr>
        <w:pStyle w:val="ConsPlusNormal"/>
        <w:ind w:firstLine="709"/>
        <w:jc w:val="both"/>
        <w:rPr>
          <w:rFonts w:ascii="Times New Roman" w:hAnsi="Times New Roman" w:cs="Times New Roman"/>
          <w:sz w:val="24"/>
          <w:szCs w:val="24"/>
        </w:rPr>
      </w:pPr>
      <w:r w:rsidRPr="001E50AB">
        <w:rPr>
          <w:rFonts w:ascii="Times New Roman" w:hAnsi="Times New Roman" w:cs="Times New Roman"/>
          <w:sz w:val="24"/>
          <w:szCs w:val="24"/>
        </w:rPr>
        <w:t xml:space="preserve">2.1. Бюджетные обязательства получателя бюджетных средств (далее - бюджетные обязательства) учитываются </w:t>
      </w:r>
      <w:r w:rsidR="009050B1" w:rsidRPr="001E50AB">
        <w:rPr>
          <w:rFonts w:ascii="Times New Roman" w:hAnsi="Times New Roman" w:cs="Times New Roman"/>
          <w:sz w:val="24"/>
          <w:szCs w:val="24"/>
        </w:rPr>
        <w:t>ФКУ</w:t>
      </w:r>
      <w:r w:rsidRPr="001E50AB">
        <w:rPr>
          <w:rFonts w:ascii="Times New Roman" w:hAnsi="Times New Roman" w:cs="Times New Roman"/>
          <w:sz w:val="24"/>
          <w:szCs w:val="24"/>
        </w:rPr>
        <w:t xml:space="preserve"> с отражением на лицевом счете получателя бюджетных средств, открыт</w:t>
      </w:r>
      <w:r w:rsidR="00DA1EE8" w:rsidRPr="001E50AB">
        <w:rPr>
          <w:rFonts w:ascii="Times New Roman" w:hAnsi="Times New Roman" w:cs="Times New Roman"/>
          <w:sz w:val="24"/>
          <w:szCs w:val="24"/>
        </w:rPr>
        <w:t>ом</w:t>
      </w:r>
      <w:r w:rsidRPr="001E50AB">
        <w:rPr>
          <w:rFonts w:ascii="Times New Roman" w:hAnsi="Times New Roman" w:cs="Times New Roman"/>
          <w:sz w:val="24"/>
          <w:szCs w:val="24"/>
        </w:rPr>
        <w:t xml:space="preserve"> </w:t>
      </w:r>
      <w:r w:rsidR="001E50AB" w:rsidRPr="001E50AB">
        <w:rPr>
          <w:rFonts w:ascii="Times New Roman" w:hAnsi="Times New Roman" w:cs="Times New Roman"/>
          <w:sz w:val="24"/>
          <w:szCs w:val="24"/>
        </w:rPr>
        <w:t>в соответствии с Порядком открытия и ведения лицевых счетов</w:t>
      </w:r>
      <w:r w:rsidRPr="001E50AB">
        <w:rPr>
          <w:rFonts w:ascii="Times New Roman" w:hAnsi="Times New Roman" w:cs="Times New Roman"/>
          <w:sz w:val="24"/>
          <w:szCs w:val="24"/>
        </w:rPr>
        <w:t xml:space="preserve"> (далее - лицевой счет получателя бюджетных средств).</w:t>
      </w:r>
    </w:p>
    <w:p w:rsidR="00730BED" w:rsidRPr="00A367A7" w:rsidRDefault="00730BED" w:rsidP="008173D9">
      <w:pPr>
        <w:pStyle w:val="ConsPlusNormal"/>
        <w:ind w:firstLine="709"/>
        <w:jc w:val="both"/>
        <w:rPr>
          <w:rFonts w:ascii="Times New Roman" w:hAnsi="Times New Roman" w:cs="Times New Roman"/>
          <w:sz w:val="24"/>
          <w:szCs w:val="24"/>
        </w:rPr>
      </w:pPr>
      <w:bookmarkStart w:id="4" w:name="P107"/>
      <w:bookmarkEnd w:id="4"/>
      <w:r w:rsidRPr="00A367A7">
        <w:rPr>
          <w:rFonts w:ascii="Times New Roman" w:hAnsi="Times New Roman" w:cs="Times New Roman"/>
          <w:sz w:val="24"/>
          <w:szCs w:val="24"/>
        </w:rPr>
        <w:t>2.2. Постановка на учет бюджетного обязательства и внесение изменений в поставленное на учет бюджетное обязательство осуществляется на основании документов, подтверждающих возникновение бюджетных обязательств (далее - документы-основания), к которым в целях настоящего Порядка относятся:</w:t>
      </w:r>
    </w:p>
    <w:p w:rsidR="00730BED" w:rsidRPr="00A367A7" w:rsidRDefault="00730BED" w:rsidP="008173D9">
      <w:pPr>
        <w:pStyle w:val="ConsPlusNormal"/>
        <w:ind w:firstLine="709"/>
        <w:jc w:val="both"/>
        <w:rPr>
          <w:rFonts w:ascii="Times New Roman" w:hAnsi="Times New Roman" w:cs="Times New Roman"/>
          <w:sz w:val="24"/>
          <w:szCs w:val="24"/>
        </w:rPr>
      </w:pPr>
      <w:bookmarkStart w:id="5" w:name="P108"/>
      <w:bookmarkEnd w:id="5"/>
      <w:proofErr w:type="gramStart"/>
      <w:r w:rsidRPr="00A367A7">
        <w:rPr>
          <w:rFonts w:ascii="Times New Roman" w:hAnsi="Times New Roman" w:cs="Times New Roman"/>
          <w:sz w:val="24"/>
          <w:szCs w:val="24"/>
        </w:rPr>
        <w:t xml:space="preserve">а) </w:t>
      </w:r>
      <w:r w:rsidR="00C957AD" w:rsidRPr="00A367A7">
        <w:rPr>
          <w:rFonts w:ascii="Times New Roman" w:hAnsi="Times New Roman" w:cs="Times New Roman"/>
          <w:sz w:val="24"/>
          <w:szCs w:val="24"/>
        </w:rPr>
        <w:t>муниципальный</w:t>
      </w:r>
      <w:r w:rsidRPr="00A367A7">
        <w:rPr>
          <w:rFonts w:ascii="Times New Roman" w:hAnsi="Times New Roman" w:cs="Times New Roman"/>
          <w:sz w:val="24"/>
          <w:szCs w:val="24"/>
        </w:rPr>
        <w:t xml:space="preserve"> контракт (договор) на поставку товаров, выполнение работ, оказание услуг для </w:t>
      </w:r>
      <w:r w:rsidR="00C957AD" w:rsidRPr="00A367A7">
        <w:rPr>
          <w:rFonts w:ascii="Times New Roman" w:hAnsi="Times New Roman" w:cs="Times New Roman"/>
          <w:sz w:val="24"/>
          <w:szCs w:val="24"/>
        </w:rPr>
        <w:t>муниципальных</w:t>
      </w:r>
      <w:r w:rsidRPr="00A367A7">
        <w:rPr>
          <w:rFonts w:ascii="Times New Roman" w:hAnsi="Times New Roman" w:cs="Times New Roman"/>
          <w:sz w:val="24"/>
          <w:szCs w:val="24"/>
        </w:rPr>
        <w:t xml:space="preserve"> нужд, заключенный в соответствии с Федеральным </w:t>
      </w:r>
      <w:hyperlink r:id="rId9" w:history="1">
        <w:r w:rsidRPr="00A367A7">
          <w:rPr>
            <w:rFonts w:ascii="Times New Roman" w:hAnsi="Times New Roman" w:cs="Times New Roman"/>
            <w:sz w:val="24"/>
            <w:szCs w:val="24"/>
          </w:rPr>
          <w:t>законом</w:t>
        </w:r>
      </w:hyperlink>
      <w:r w:rsidRPr="00A367A7">
        <w:rPr>
          <w:rFonts w:ascii="Times New Roman" w:hAnsi="Times New Roman" w:cs="Times New Roman"/>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(далее - Федеральный закон N 44-ФЗ), сведения о котором подлежат включению в определенный Федеральным </w:t>
      </w:r>
      <w:hyperlink r:id="rId10" w:history="1">
        <w:r w:rsidRPr="00A367A7">
          <w:rPr>
            <w:rFonts w:ascii="Times New Roman" w:hAnsi="Times New Roman" w:cs="Times New Roman"/>
            <w:sz w:val="24"/>
            <w:szCs w:val="24"/>
          </w:rPr>
          <w:t>законом</w:t>
        </w:r>
      </w:hyperlink>
      <w:r w:rsidRPr="00A367A7">
        <w:rPr>
          <w:rFonts w:ascii="Times New Roman" w:hAnsi="Times New Roman" w:cs="Times New Roman"/>
          <w:sz w:val="24"/>
          <w:szCs w:val="24"/>
        </w:rPr>
        <w:t xml:space="preserve"> N 44-ФЗ реестр контрактов, заключенных заказчиками (далее</w:t>
      </w:r>
      <w:proofErr w:type="gramEnd"/>
      <w:r w:rsidRPr="00A367A7">
        <w:rPr>
          <w:rFonts w:ascii="Times New Roman" w:hAnsi="Times New Roman" w:cs="Times New Roman"/>
          <w:sz w:val="24"/>
          <w:szCs w:val="24"/>
        </w:rPr>
        <w:t xml:space="preserve"> соответственно - </w:t>
      </w:r>
      <w:r w:rsidR="00C957AD" w:rsidRPr="00A367A7">
        <w:rPr>
          <w:rFonts w:ascii="Times New Roman" w:hAnsi="Times New Roman" w:cs="Times New Roman"/>
          <w:sz w:val="24"/>
          <w:szCs w:val="24"/>
        </w:rPr>
        <w:t>муниципальный</w:t>
      </w:r>
      <w:r w:rsidRPr="00A367A7">
        <w:rPr>
          <w:rFonts w:ascii="Times New Roman" w:hAnsi="Times New Roman" w:cs="Times New Roman"/>
          <w:sz w:val="24"/>
          <w:szCs w:val="24"/>
        </w:rPr>
        <w:t xml:space="preserve"> контракт, реестр контрактов);</w:t>
      </w:r>
    </w:p>
    <w:p w:rsidR="00ED3EEB" w:rsidRPr="00A367A7" w:rsidRDefault="00ED3EEB"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 xml:space="preserve">муниципальный контракт (договор) на поставку товаров, выполнение работ, оказание услуг для муниципальных нужд, заключенный в соответствии с Федеральным </w:t>
      </w:r>
      <w:hyperlink r:id="rId11" w:history="1">
        <w:r w:rsidRPr="00A367A7">
          <w:rPr>
            <w:rFonts w:ascii="Times New Roman" w:hAnsi="Times New Roman" w:cs="Times New Roman"/>
            <w:sz w:val="24"/>
            <w:szCs w:val="24"/>
          </w:rPr>
          <w:t>законом</w:t>
        </w:r>
      </w:hyperlink>
      <w:r w:rsidRPr="00A367A7">
        <w:rPr>
          <w:rFonts w:ascii="Times New Roman" w:hAnsi="Times New Roman" w:cs="Times New Roman"/>
          <w:sz w:val="24"/>
          <w:szCs w:val="24"/>
        </w:rPr>
        <w:t xml:space="preserve"> N 44-ФЗ, сведения о котором не подлежат включению в реестр контрактов (далее - договор);</w:t>
      </w:r>
    </w:p>
    <w:p w:rsidR="00730BED" w:rsidRPr="00A367A7" w:rsidRDefault="00730BED" w:rsidP="008173D9">
      <w:pPr>
        <w:pStyle w:val="ConsPlusNormal"/>
        <w:ind w:firstLine="709"/>
        <w:jc w:val="both"/>
        <w:rPr>
          <w:rFonts w:ascii="Times New Roman" w:hAnsi="Times New Roman" w:cs="Times New Roman"/>
          <w:sz w:val="24"/>
          <w:szCs w:val="24"/>
        </w:rPr>
      </w:pPr>
      <w:bookmarkStart w:id="6" w:name="P111"/>
      <w:bookmarkEnd w:id="6"/>
      <w:proofErr w:type="gramStart"/>
      <w:r w:rsidRPr="00A367A7">
        <w:rPr>
          <w:rFonts w:ascii="Times New Roman" w:hAnsi="Times New Roman" w:cs="Times New Roman"/>
          <w:sz w:val="24"/>
          <w:szCs w:val="24"/>
        </w:rPr>
        <w:t xml:space="preserve">договор (соглашение) о предоставлении субсидии бюджетному или автономному учреждению </w:t>
      </w:r>
      <w:r w:rsidR="007B5D1F" w:rsidRPr="00A367A7">
        <w:rPr>
          <w:rFonts w:ascii="Times New Roman" w:hAnsi="Times New Roman" w:cs="Times New Roman"/>
          <w:sz w:val="24"/>
          <w:szCs w:val="24"/>
        </w:rPr>
        <w:t>городского округа Королёв Московской области</w:t>
      </w:r>
      <w:r w:rsidRPr="00A367A7">
        <w:rPr>
          <w:rFonts w:ascii="Times New Roman" w:hAnsi="Times New Roman" w:cs="Times New Roman"/>
          <w:sz w:val="24"/>
          <w:szCs w:val="24"/>
        </w:rPr>
        <w:t>, иному юридическому лицу, или индивидуальному предпринимателю, или физическому лицу - производителю товаров, работ, услуг, заключенный в соответствии с бюджетным законодательством Российской Федерации (далее - субсидия юридическому лицу),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соглашение о</w:t>
      </w:r>
      <w:proofErr w:type="gramEnd"/>
      <w:r w:rsidRPr="00A367A7">
        <w:rPr>
          <w:rFonts w:ascii="Times New Roman" w:hAnsi="Times New Roman" w:cs="Times New Roman"/>
          <w:sz w:val="24"/>
          <w:szCs w:val="24"/>
        </w:rPr>
        <w:t xml:space="preserve"> </w:t>
      </w:r>
      <w:proofErr w:type="gramStart"/>
      <w:r w:rsidRPr="00A367A7">
        <w:rPr>
          <w:rFonts w:ascii="Times New Roman" w:hAnsi="Times New Roman" w:cs="Times New Roman"/>
          <w:sz w:val="24"/>
          <w:szCs w:val="24"/>
        </w:rPr>
        <w:t>предоставлении</w:t>
      </w:r>
      <w:proofErr w:type="gramEnd"/>
      <w:r w:rsidRPr="00A367A7">
        <w:rPr>
          <w:rFonts w:ascii="Times New Roman" w:hAnsi="Times New Roman" w:cs="Times New Roman"/>
          <w:sz w:val="24"/>
          <w:szCs w:val="24"/>
        </w:rPr>
        <w:t xml:space="preserve"> субсидии юридическому лицу);</w:t>
      </w:r>
    </w:p>
    <w:p w:rsidR="00730BED" w:rsidRPr="00A367A7" w:rsidRDefault="00730BED" w:rsidP="008173D9">
      <w:pPr>
        <w:pStyle w:val="ConsPlusNormal"/>
        <w:ind w:firstLine="709"/>
        <w:jc w:val="both"/>
        <w:rPr>
          <w:rFonts w:ascii="Times New Roman" w:hAnsi="Times New Roman" w:cs="Times New Roman"/>
          <w:sz w:val="24"/>
          <w:szCs w:val="24"/>
        </w:rPr>
      </w:pPr>
      <w:bookmarkStart w:id="7" w:name="P115"/>
      <w:bookmarkEnd w:id="7"/>
      <w:r w:rsidRPr="00A367A7">
        <w:rPr>
          <w:rFonts w:ascii="Times New Roman" w:hAnsi="Times New Roman" w:cs="Times New Roman"/>
          <w:sz w:val="24"/>
          <w:szCs w:val="24"/>
        </w:rPr>
        <w:t xml:space="preserve">исполнительный документ (исполнительный лист, судебный приказ) (далее - исполнительный документ) и письменная информация должника об источнике образования задолженности и кодах </w:t>
      </w:r>
      <w:proofErr w:type="gramStart"/>
      <w:r w:rsidRPr="00A367A7">
        <w:rPr>
          <w:rFonts w:ascii="Times New Roman" w:hAnsi="Times New Roman" w:cs="Times New Roman"/>
          <w:sz w:val="24"/>
          <w:szCs w:val="24"/>
        </w:rPr>
        <w:t xml:space="preserve">классификации расходов бюджета </w:t>
      </w:r>
      <w:r w:rsidR="007B5D1F" w:rsidRPr="00A367A7">
        <w:rPr>
          <w:rFonts w:ascii="Times New Roman" w:hAnsi="Times New Roman" w:cs="Times New Roman"/>
          <w:sz w:val="24"/>
          <w:szCs w:val="24"/>
        </w:rPr>
        <w:t xml:space="preserve">городского округа Королёв </w:t>
      </w:r>
      <w:r w:rsidRPr="00A367A7">
        <w:rPr>
          <w:rFonts w:ascii="Times New Roman" w:hAnsi="Times New Roman" w:cs="Times New Roman"/>
          <w:sz w:val="24"/>
          <w:szCs w:val="24"/>
        </w:rPr>
        <w:t>Московской</w:t>
      </w:r>
      <w:proofErr w:type="gramEnd"/>
      <w:r w:rsidRPr="00A367A7">
        <w:rPr>
          <w:rFonts w:ascii="Times New Roman" w:hAnsi="Times New Roman" w:cs="Times New Roman"/>
          <w:sz w:val="24"/>
          <w:szCs w:val="24"/>
        </w:rPr>
        <w:t xml:space="preserve"> области, по которым должны быть произведены расходы по исполнению исполнительного документа применительно к классификации расходов бюджетов текущего финансового года;</w:t>
      </w:r>
    </w:p>
    <w:p w:rsidR="00730BED" w:rsidRPr="00A367A7" w:rsidRDefault="00730BED" w:rsidP="008173D9">
      <w:pPr>
        <w:pStyle w:val="ConsPlusNormal"/>
        <w:ind w:firstLine="709"/>
        <w:jc w:val="both"/>
        <w:rPr>
          <w:rFonts w:ascii="Times New Roman" w:hAnsi="Times New Roman" w:cs="Times New Roman"/>
          <w:sz w:val="24"/>
          <w:szCs w:val="24"/>
        </w:rPr>
      </w:pPr>
      <w:bookmarkStart w:id="8" w:name="P116"/>
      <w:bookmarkEnd w:id="8"/>
      <w:r w:rsidRPr="00A367A7">
        <w:rPr>
          <w:rFonts w:ascii="Times New Roman" w:hAnsi="Times New Roman" w:cs="Times New Roman"/>
          <w:sz w:val="24"/>
          <w:szCs w:val="24"/>
        </w:rPr>
        <w:t xml:space="preserve">решение налогового органа о взыскании налога, сбора, пеней и штрафов (далее - </w:t>
      </w:r>
      <w:r w:rsidRPr="00A367A7">
        <w:rPr>
          <w:rFonts w:ascii="Times New Roman" w:hAnsi="Times New Roman" w:cs="Times New Roman"/>
          <w:sz w:val="24"/>
          <w:szCs w:val="24"/>
        </w:rPr>
        <w:lastRenderedPageBreak/>
        <w:t>решение налогового органа) и письменная информация должника об источнике образования задолженности и кодах классификации расходов бюджетов, по которым должны быть произведены расходы по исполнению решения налогового органа применительно к классификации расходов бюджетов текущего финансового года;</w:t>
      </w:r>
    </w:p>
    <w:bookmarkStart w:id="9" w:name="P117"/>
    <w:bookmarkEnd w:id="9"/>
    <w:p w:rsidR="00730BED"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fldChar w:fldCharType="begin"/>
      </w:r>
      <w:r w:rsidRPr="00A367A7">
        <w:rPr>
          <w:rFonts w:ascii="Times New Roman" w:hAnsi="Times New Roman" w:cs="Times New Roman"/>
          <w:sz w:val="24"/>
          <w:szCs w:val="24"/>
        </w:rPr>
        <w:instrText xml:space="preserve"> HYPERLINK \l "P911" </w:instrText>
      </w:r>
      <w:r w:rsidRPr="00A367A7">
        <w:rPr>
          <w:rFonts w:ascii="Times New Roman" w:hAnsi="Times New Roman" w:cs="Times New Roman"/>
          <w:sz w:val="24"/>
          <w:szCs w:val="24"/>
        </w:rPr>
        <w:fldChar w:fldCharType="separate"/>
      </w:r>
      <w:r w:rsidRPr="00A367A7">
        <w:rPr>
          <w:rFonts w:ascii="Times New Roman" w:hAnsi="Times New Roman" w:cs="Times New Roman"/>
          <w:sz w:val="24"/>
          <w:szCs w:val="24"/>
        </w:rPr>
        <w:t>справка</w:t>
      </w:r>
      <w:r w:rsidRPr="00A367A7">
        <w:rPr>
          <w:rFonts w:ascii="Times New Roman" w:hAnsi="Times New Roman" w:cs="Times New Roman"/>
          <w:sz w:val="24"/>
          <w:szCs w:val="24"/>
        </w:rPr>
        <w:fldChar w:fldCharType="end"/>
      </w:r>
      <w:r w:rsidRPr="00A367A7">
        <w:rPr>
          <w:rFonts w:ascii="Times New Roman" w:hAnsi="Times New Roman" w:cs="Times New Roman"/>
          <w:sz w:val="24"/>
          <w:szCs w:val="24"/>
        </w:rPr>
        <w:t xml:space="preserve"> о фонде оплаты труда по форме согласно приложению N 4 к настоящему Порядку, утвержденная руководителем получателя бюджетных средств и согласованная с главным распорядителем (распорядителем) средств бюджета </w:t>
      </w:r>
      <w:r w:rsidR="006C271F" w:rsidRPr="00A367A7">
        <w:rPr>
          <w:rFonts w:ascii="Times New Roman" w:hAnsi="Times New Roman" w:cs="Times New Roman"/>
          <w:sz w:val="24"/>
          <w:szCs w:val="24"/>
        </w:rPr>
        <w:t xml:space="preserve">городского округа Королёв </w:t>
      </w:r>
      <w:r w:rsidRPr="00A367A7">
        <w:rPr>
          <w:rFonts w:ascii="Times New Roman" w:hAnsi="Times New Roman" w:cs="Times New Roman"/>
          <w:sz w:val="24"/>
          <w:szCs w:val="24"/>
        </w:rPr>
        <w:t>Московской области (далее - главный распорядитель бюджетных средств);</w:t>
      </w:r>
    </w:p>
    <w:p w:rsidR="00730BED" w:rsidRPr="00A367A7" w:rsidRDefault="00730BED" w:rsidP="008173D9">
      <w:pPr>
        <w:pStyle w:val="ConsPlusNormal"/>
        <w:ind w:firstLine="709"/>
        <w:jc w:val="both"/>
        <w:rPr>
          <w:rFonts w:ascii="Times New Roman" w:hAnsi="Times New Roman" w:cs="Times New Roman"/>
          <w:sz w:val="24"/>
          <w:szCs w:val="24"/>
        </w:rPr>
      </w:pPr>
      <w:bookmarkStart w:id="10" w:name="P118"/>
      <w:bookmarkEnd w:id="10"/>
      <w:proofErr w:type="gramStart"/>
      <w:r w:rsidRPr="00A367A7">
        <w:rPr>
          <w:rFonts w:ascii="Times New Roman" w:hAnsi="Times New Roman" w:cs="Times New Roman"/>
          <w:sz w:val="24"/>
          <w:szCs w:val="24"/>
        </w:rPr>
        <w:t>б) закон, иной нормативный правовой акт, в соответствии с которыми возникают бюджетные обязательства (в том числе публичные нормативные обязательства), связанные с социальными выплатами населению, с предоставлением платежей, взносов, безвозмездных перечислений субъектам международного права (за исключением нормативного правового акта о предоставл</w:t>
      </w:r>
      <w:r w:rsidR="006C271F" w:rsidRPr="00A367A7">
        <w:rPr>
          <w:rFonts w:ascii="Times New Roman" w:hAnsi="Times New Roman" w:cs="Times New Roman"/>
          <w:sz w:val="24"/>
          <w:szCs w:val="24"/>
        </w:rPr>
        <w:t>ении субсидии юридическому лицу</w:t>
      </w:r>
      <w:r w:rsidRPr="00A367A7">
        <w:rPr>
          <w:rFonts w:ascii="Times New Roman" w:hAnsi="Times New Roman" w:cs="Times New Roman"/>
          <w:sz w:val="24"/>
          <w:szCs w:val="24"/>
        </w:rPr>
        <w:t>);</w:t>
      </w:r>
      <w:proofErr w:type="gramEnd"/>
    </w:p>
    <w:p w:rsidR="00730BED" w:rsidRPr="00A367A7" w:rsidRDefault="00730BED" w:rsidP="008173D9">
      <w:pPr>
        <w:pStyle w:val="ConsPlusNormal"/>
        <w:ind w:firstLine="709"/>
        <w:jc w:val="both"/>
        <w:rPr>
          <w:rFonts w:ascii="Times New Roman" w:hAnsi="Times New Roman" w:cs="Times New Roman"/>
          <w:sz w:val="24"/>
          <w:szCs w:val="24"/>
        </w:rPr>
      </w:pPr>
      <w:bookmarkStart w:id="11" w:name="P119"/>
      <w:bookmarkStart w:id="12" w:name="P121"/>
      <w:bookmarkEnd w:id="11"/>
      <w:bookmarkEnd w:id="12"/>
      <w:r w:rsidRPr="00A367A7">
        <w:rPr>
          <w:rFonts w:ascii="Times New Roman" w:hAnsi="Times New Roman" w:cs="Times New Roman"/>
          <w:sz w:val="24"/>
          <w:szCs w:val="24"/>
        </w:rPr>
        <w:t xml:space="preserve">документ, в соответствии с которым возникает бюджетное обязательство, связанное с обслуживанием </w:t>
      </w:r>
      <w:r w:rsidR="001A57DB">
        <w:rPr>
          <w:rFonts w:ascii="Times New Roman" w:hAnsi="Times New Roman" w:cs="Times New Roman"/>
          <w:sz w:val="24"/>
          <w:szCs w:val="24"/>
        </w:rPr>
        <w:t>муниципального</w:t>
      </w:r>
      <w:r w:rsidRPr="00A367A7">
        <w:rPr>
          <w:rFonts w:ascii="Times New Roman" w:hAnsi="Times New Roman" w:cs="Times New Roman"/>
          <w:sz w:val="24"/>
          <w:szCs w:val="24"/>
        </w:rPr>
        <w:t xml:space="preserve"> долга;</w:t>
      </w:r>
    </w:p>
    <w:p w:rsidR="00730BED" w:rsidRPr="00A367A7" w:rsidRDefault="00730BED" w:rsidP="008173D9">
      <w:pPr>
        <w:pStyle w:val="ConsPlusNormal"/>
        <w:ind w:firstLine="709"/>
        <w:jc w:val="both"/>
        <w:rPr>
          <w:rFonts w:ascii="Times New Roman" w:hAnsi="Times New Roman" w:cs="Times New Roman"/>
          <w:sz w:val="24"/>
          <w:szCs w:val="24"/>
        </w:rPr>
      </w:pPr>
      <w:bookmarkStart w:id="13" w:name="P122"/>
      <w:bookmarkEnd w:id="13"/>
      <w:proofErr w:type="gramStart"/>
      <w:r w:rsidRPr="00A367A7">
        <w:rPr>
          <w:rFonts w:ascii="Times New Roman" w:hAnsi="Times New Roman" w:cs="Times New Roman"/>
          <w:sz w:val="24"/>
          <w:szCs w:val="24"/>
        </w:rPr>
        <w:t xml:space="preserve">документ, в соответствии с которым возникает бюджетное обязательство, связанное с перечислением в доход бюджета </w:t>
      </w:r>
      <w:r w:rsidR="006C271F" w:rsidRPr="00A367A7">
        <w:rPr>
          <w:rFonts w:ascii="Times New Roman" w:hAnsi="Times New Roman" w:cs="Times New Roman"/>
          <w:sz w:val="24"/>
          <w:szCs w:val="24"/>
        </w:rPr>
        <w:t xml:space="preserve">городского округа Королёв </w:t>
      </w:r>
      <w:r w:rsidRPr="00A367A7">
        <w:rPr>
          <w:rFonts w:ascii="Times New Roman" w:hAnsi="Times New Roman" w:cs="Times New Roman"/>
          <w:sz w:val="24"/>
          <w:szCs w:val="24"/>
        </w:rPr>
        <w:t xml:space="preserve">Московской области сумм возврата дебитором получателя бюджетных средств дебиторской задолженности прошлых лет, иной документ, в соответствии с которым возникает бюджетное обязательство, связанное с обеспечением выполнения функций казенных учреждений (за исключением бюджетных обязательств, связанных с закупкой товаров, работ, услуг для обеспечения </w:t>
      </w:r>
      <w:r w:rsidR="007B5D1F" w:rsidRPr="00A367A7">
        <w:rPr>
          <w:rFonts w:ascii="Times New Roman" w:hAnsi="Times New Roman" w:cs="Times New Roman"/>
          <w:sz w:val="24"/>
          <w:szCs w:val="24"/>
        </w:rPr>
        <w:t>муниципальных нужд</w:t>
      </w:r>
      <w:r w:rsidRPr="00A367A7">
        <w:rPr>
          <w:rFonts w:ascii="Times New Roman" w:hAnsi="Times New Roman" w:cs="Times New Roman"/>
          <w:sz w:val="24"/>
          <w:szCs w:val="24"/>
        </w:rPr>
        <w:t xml:space="preserve"> и</w:t>
      </w:r>
      <w:proofErr w:type="gramEnd"/>
      <w:r w:rsidRPr="00A367A7">
        <w:rPr>
          <w:rFonts w:ascii="Times New Roman" w:hAnsi="Times New Roman" w:cs="Times New Roman"/>
          <w:sz w:val="24"/>
          <w:szCs w:val="24"/>
        </w:rPr>
        <w:t xml:space="preserve"> с оплатой труда работников получателя бюджетных средств).</w:t>
      </w:r>
    </w:p>
    <w:p w:rsidR="00730BED"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 xml:space="preserve">2.3. </w:t>
      </w:r>
      <w:proofErr w:type="gramStart"/>
      <w:r w:rsidRPr="00A367A7">
        <w:rPr>
          <w:rFonts w:ascii="Times New Roman" w:hAnsi="Times New Roman" w:cs="Times New Roman"/>
          <w:sz w:val="24"/>
          <w:szCs w:val="24"/>
        </w:rPr>
        <w:t xml:space="preserve">Учет бюджетных обязательств осуществляется на основании сведений о бюджетном обязательстве, содержащих информацию, указанную в </w:t>
      </w:r>
      <w:hyperlink w:anchor="P614" w:history="1">
        <w:r w:rsidRPr="00A367A7">
          <w:rPr>
            <w:rFonts w:ascii="Times New Roman" w:hAnsi="Times New Roman" w:cs="Times New Roman"/>
            <w:sz w:val="24"/>
            <w:szCs w:val="24"/>
          </w:rPr>
          <w:t>Сведениях</w:t>
        </w:r>
      </w:hyperlink>
      <w:r w:rsidRPr="00A367A7">
        <w:rPr>
          <w:rFonts w:ascii="Times New Roman" w:hAnsi="Times New Roman" w:cs="Times New Roman"/>
          <w:sz w:val="24"/>
          <w:szCs w:val="24"/>
        </w:rPr>
        <w:t xml:space="preserve"> о бюджетном обязательстве согласно приложению N 3 к настоящему Порядку (далее - Сведения о бюджетном обязательстве), документа-основания, указанного в </w:t>
      </w:r>
      <w:hyperlink w:anchor="P107" w:history="1">
        <w:r w:rsidRPr="00A367A7">
          <w:rPr>
            <w:rFonts w:ascii="Times New Roman" w:hAnsi="Times New Roman" w:cs="Times New Roman"/>
            <w:sz w:val="24"/>
            <w:szCs w:val="24"/>
          </w:rPr>
          <w:t>пункте 2.2</w:t>
        </w:r>
      </w:hyperlink>
      <w:r w:rsidRPr="00A367A7">
        <w:rPr>
          <w:rFonts w:ascii="Times New Roman" w:hAnsi="Times New Roman" w:cs="Times New Roman"/>
          <w:sz w:val="24"/>
          <w:szCs w:val="24"/>
        </w:rPr>
        <w:t xml:space="preserve"> настоящего Порядка, и документов, предусмотренных </w:t>
      </w:r>
      <w:hyperlink w:anchor="P372" w:history="1">
        <w:r w:rsidRPr="00A367A7">
          <w:rPr>
            <w:rFonts w:ascii="Times New Roman" w:hAnsi="Times New Roman" w:cs="Times New Roman"/>
            <w:sz w:val="24"/>
            <w:szCs w:val="24"/>
          </w:rPr>
          <w:t>пунктами 3.2</w:t>
        </w:r>
      </w:hyperlink>
      <w:r w:rsidRPr="00A367A7">
        <w:rPr>
          <w:rFonts w:ascii="Times New Roman" w:hAnsi="Times New Roman" w:cs="Times New Roman"/>
          <w:sz w:val="24"/>
          <w:szCs w:val="24"/>
        </w:rPr>
        <w:t>-</w:t>
      </w:r>
      <w:hyperlink w:anchor="P435" w:history="1">
        <w:r w:rsidRPr="00A367A7">
          <w:rPr>
            <w:rFonts w:ascii="Times New Roman" w:hAnsi="Times New Roman" w:cs="Times New Roman"/>
            <w:sz w:val="24"/>
            <w:szCs w:val="24"/>
          </w:rPr>
          <w:t>3.</w:t>
        </w:r>
      </w:hyperlink>
      <w:r w:rsidR="005F271B">
        <w:rPr>
          <w:rFonts w:ascii="Times New Roman" w:hAnsi="Times New Roman" w:cs="Times New Roman"/>
          <w:sz w:val="24"/>
          <w:szCs w:val="24"/>
        </w:rPr>
        <w:t>9</w:t>
      </w:r>
      <w:r w:rsidRPr="00A367A7">
        <w:rPr>
          <w:rFonts w:ascii="Times New Roman" w:hAnsi="Times New Roman" w:cs="Times New Roman"/>
          <w:sz w:val="24"/>
          <w:szCs w:val="24"/>
        </w:rPr>
        <w:t xml:space="preserve"> настоящего Порядка, за исключением платежных документов и документов, подтверждающих возникновение денежного обязательства.</w:t>
      </w:r>
      <w:proofErr w:type="gramEnd"/>
    </w:p>
    <w:p w:rsidR="00730BED" w:rsidRPr="00A367A7" w:rsidRDefault="00730BED" w:rsidP="008173D9">
      <w:pPr>
        <w:pStyle w:val="ConsPlusNormal"/>
        <w:ind w:firstLine="709"/>
        <w:jc w:val="both"/>
        <w:rPr>
          <w:rFonts w:ascii="Times New Roman" w:hAnsi="Times New Roman" w:cs="Times New Roman"/>
          <w:sz w:val="24"/>
          <w:szCs w:val="24"/>
        </w:rPr>
      </w:pPr>
      <w:bookmarkStart w:id="14" w:name="P127"/>
      <w:bookmarkEnd w:id="14"/>
      <w:r w:rsidRPr="00A367A7">
        <w:rPr>
          <w:rFonts w:ascii="Times New Roman" w:hAnsi="Times New Roman" w:cs="Times New Roman"/>
          <w:sz w:val="24"/>
          <w:szCs w:val="24"/>
        </w:rPr>
        <w:t xml:space="preserve">2.4. </w:t>
      </w:r>
      <w:hyperlink w:anchor="P614" w:history="1">
        <w:r w:rsidRPr="00A367A7">
          <w:rPr>
            <w:rFonts w:ascii="Times New Roman" w:hAnsi="Times New Roman" w:cs="Times New Roman"/>
            <w:sz w:val="24"/>
            <w:szCs w:val="24"/>
          </w:rPr>
          <w:t>Сведения</w:t>
        </w:r>
      </w:hyperlink>
      <w:r w:rsidRPr="00A367A7">
        <w:rPr>
          <w:rFonts w:ascii="Times New Roman" w:hAnsi="Times New Roman" w:cs="Times New Roman"/>
          <w:sz w:val="24"/>
          <w:szCs w:val="24"/>
        </w:rPr>
        <w:t xml:space="preserve"> о бюджетном обязательстве формируются в ГИС РЭБ в форме электронного документа в структурированном виде путем заполнения экранных форм ГИС РЭБ с учетом особенностей, указанных в </w:t>
      </w:r>
      <w:hyperlink w:anchor="P132" w:history="1">
        <w:r w:rsidRPr="00A367A7">
          <w:rPr>
            <w:rFonts w:ascii="Times New Roman" w:hAnsi="Times New Roman" w:cs="Times New Roman"/>
            <w:sz w:val="24"/>
            <w:szCs w:val="24"/>
          </w:rPr>
          <w:t>абзаце четвертом</w:t>
        </w:r>
      </w:hyperlink>
      <w:r w:rsidRPr="00A367A7">
        <w:rPr>
          <w:rFonts w:ascii="Times New Roman" w:hAnsi="Times New Roman" w:cs="Times New Roman"/>
          <w:sz w:val="24"/>
          <w:szCs w:val="24"/>
        </w:rPr>
        <w:t xml:space="preserve"> настоящего пункта:</w:t>
      </w:r>
    </w:p>
    <w:p w:rsidR="00730BED"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получателем бюджетных сре</w:t>
      </w:r>
      <w:proofErr w:type="gramStart"/>
      <w:r w:rsidRPr="00A367A7">
        <w:rPr>
          <w:rFonts w:ascii="Times New Roman" w:hAnsi="Times New Roman" w:cs="Times New Roman"/>
          <w:sz w:val="24"/>
          <w:szCs w:val="24"/>
        </w:rPr>
        <w:t>дств в п</w:t>
      </w:r>
      <w:proofErr w:type="gramEnd"/>
      <w:r w:rsidRPr="00A367A7">
        <w:rPr>
          <w:rFonts w:ascii="Times New Roman" w:hAnsi="Times New Roman" w:cs="Times New Roman"/>
          <w:sz w:val="24"/>
          <w:szCs w:val="24"/>
        </w:rPr>
        <w:t>одсистеме исполнения бюджета Московской области, бюджетов муниципальных образований Московской области ГИС РЭБ. Лица, имеющие право действовать от имени получателя бюджетных сре</w:t>
      </w:r>
      <w:proofErr w:type="gramStart"/>
      <w:r w:rsidRPr="00A367A7">
        <w:rPr>
          <w:rFonts w:ascii="Times New Roman" w:hAnsi="Times New Roman" w:cs="Times New Roman"/>
          <w:sz w:val="24"/>
          <w:szCs w:val="24"/>
        </w:rPr>
        <w:t>дств в с</w:t>
      </w:r>
      <w:proofErr w:type="gramEnd"/>
      <w:r w:rsidRPr="00A367A7">
        <w:rPr>
          <w:rFonts w:ascii="Times New Roman" w:hAnsi="Times New Roman" w:cs="Times New Roman"/>
          <w:sz w:val="24"/>
          <w:szCs w:val="24"/>
        </w:rPr>
        <w:t>оответствии с настоящим Порядком, несут персональную ответственность за достоверность и полноту Сведений о бюджетном обязательстве, а также соблюдение установленных сроков их представления;</w:t>
      </w:r>
    </w:p>
    <w:p w:rsidR="00730BED" w:rsidRPr="00A367A7" w:rsidRDefault="009050B1"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ФКУ</w:t>
      </w:r>
      <w:r w:rsidR="00730BED" w:rsidRPr="00A367A7">
        <w:rPr>
          <w:rFonts w:ascii="Times New Roman" w:hAnsi="Times New Roman" w:cs="Times New Roman"/>
          <w:sz w:val="24"/>
          <w:szCs w:val="24"/>
        </w:rPr>
        <w:t xml:space="preserve"> в случае отсутствия у получателя бюджетных средств технической возможности на основании информации, представленной получателем бюджетных средств на бумажном носителе по </w:t>
      </w:r>
      <w:hyperlink w:anchor="P614" w:history="1">
        <w:r w:rsidR="00730BED" w:rsidRPr="00A367A7">
          <w:rPr>
            <w:rFonts w:ascii="Times New Roman" w:hAnsi="Times New Roman" w:cs="Times New Roman"/>
            <w:sz w:val="24"/>
            <w:szCs w:val="24"/>
          </w:rPr>
          <w:t>форме</w:t>
        </w:r>
      </w:hyperlink>
      <w:r w:rsidR="00730BED" w:rsidRPr="00A367A7">
        <w:rPr>
          <w:rFonts w:ascii="Times New Roman" w:hAnsi="Times New Roman" w:cs="Times New Roman"/>
          <w:sz w:val="24"/>
          <w:szCs w:val="24"/>
        </w:rPr>
        <w:t xml:space="preserve"> согласно приложению N 3 к настоящему Порядку.</w:t>
      </w:r>
    </w:p>
    <w:p w:rsidR="00730BED" w:rsidRPr="00A367A7" w:rsidRDefault="00730BED" w:rsidP="008173D9">
      <w:pPr>
        <w:pStyle w:val="ConsPlusNormal"/>
        <w:ind w:firstLine="709"/>
        <w:jc w:val="both"/>
        <w:rPr>
          <w:rFonts w:ascii="Times New Roman" w:hAnsi="Times New Roman" w:cs="Times New Roman"/>
          <w:sz w:val="24"/>
          <w:szCs w:val="24"/>
        </w:rPr>
      </w:pPr>
      <w:bookmarkStart w:id="15" w:name="P132"/>
      <w:bookmarkEnd w:id="15"/>
      <w:r w:rsidRPr="00A367A7">
        <w:rPr>
          <w:rFonts w:ascii="Times New Roman" w:hAnsi="Times New Roman" w:cs="Times New Roman"/>
          <w:sz w:val="24"/>
          <w:szCs w:val="24"/>
        </w:rPr>
        <w:t xml:space="preserve">По бюджетным обязательствам, возникающим из </w:t>
      </w:r>
      <w:r w:rsidR="00D042C1" w:rsidRPr="00A367A7">
        <w:rPr>
          <w:rFonts w:ascii="Times New Roman" w:hAnsi="Times New Roman" w:cs="Times New Roman"/>
          <w:sz w:val="24"/>
          <w:szCs w:val="24"/>
        </w:rPr>
        <w:t>муниципальных</w:t>
      </w:r>
      <w:r w:rsidRPr="00A367A7">
        <w:rPr>
          <w:rFonts w:ascii="Times New Roman" w:hAnsi="Times New Roman" w:cs="Times New Roman"/>
          <w:sz w:val="24"/>
          <w:szCs w:val="24"/>
        </w:rPr>
        <w:t xml:space="preserve"> контрактов, договоров, Сведения о бюджетном обязательстве формируются на основании информации, полученной в ГИС РЭБ из Единой автоматизированной системы управления закупками Московской области (далее - ЕАСУЗ).</w:t>
      </w:r>
    </w:p>
    <w:p w:rsidR="00730BED" w:rsidRPr="00A367A7" w:rsidRDefault="00730BED" w:rsidP="008173D9">
      <w:pPr>
        <w:pStyle w:val="ConsPlusNormal"/>
        <w:ind w:firstLine="709"/>
        <w:jc w:val="both"/>
        <w:rPr>
          <w:rFonts w:ascii="Times New Roman" w:hAnsi="Times New Roman" w:cs="Times New Roman"/>
          <w:sz w:val="24"/>
          <w:szCs w:val="24"/>
        </w:rPr>
      </w:pPr>
      <w:bookmarkStart w:id="16" w:name="P134"/>
      <w:bookmarkEnd w:id="16"/>
      <w:r w:rsidRPr="00A367A7">
        <w:rPr>
          <w:rFonts w:ascii="Times New Roman" w:hAnsi="Times New Roman" w:cs="Times New Roman"/>
          <w:sz w:val="24"/>
          <w:szCs w:val="24"/>
        </w:rPr>
        <w:t xml:space="preserve">2.5. </w:t>
      </w:r>
      <w:proofErr w:type="gramStart"/>
      <w:r w:rsidRPr="00A367A7">
        <w:rPr>
          <w:rFonts w:ascii="Times New Roman" w:hAnsi="Times New Roman" w:cs="Times New Roman"/>
          <w:sz w:val="24"/>
          <w:szCs w:val="24"/>
        </w:rPr>
        <w:t xml:space="preserve">Для регистрации бюджетных обязательств, указанных в </w:t>
      </w:r>
      <w:hyperlink w:anchor="P108" w:history="1">
        <w:r w:rsidRPr="00A367A7">
          <w:rPr>
            <w:rFonts w:ascii="Times New Roman" w:hAnsi="Times New Roman" w:cs="Times New Roman"/>
            <w:sz w:val="24"/>
            <w:szCs w:val="24"/>
          </w:rPr>
          <w:t>подпункте "а" пункта 2.2</w:t>
        </w:r>
      </w:hyperlink>
      <w:r w:rsidRPr="00A367A7">
        <w:rPr>
          <w:rFonts w:ascii="Times New Roman" w:hAnsi="Times New Roman" w:cs="Times New Roman"/>
          <w:sz w:val="24"/>
          <w:szCs w:val="24"/>
        </w:rPr>
        <w:t xml:space="preserve"> настоящего Порядка, получатель бюджетных средств направляет в </w:t>
      </w:r>
      <w:r w:rsidR="009050B1" w:rsidRPr="00A367A7">
        <w:rPr>
          <w:rFonts w:ascii="Times New Roman" w:hAnsi="Times New Roman" w:cs="Times New Roman"/>
          <w:sz w:val="24"/>
          <w:szCs w:val="24"/>
        </w:rPr>
        <w:t>ФКУ</w:t>
      </w:r>
      <w:r w:rsidRPr="00A367A7">
        <w:rPr>
          <w:rFonts w:ascii="Times New Roman" w:hAnsi="Times New Roman" w:cs="Times New Roman"/>
          <w:sz w:val="24"/>
          <w:szCs w:val="24"/>
        </w:rPr>
        <w:t xml:space="preserve"> посредством ГИС РЭБ одним пакетом электронных документов Сведения о бюджетном обязательстве, документ-основание и документы, предусмотренные </w:t>
      </w:r>
      <w:hyperlink w:anchor="P372" w:history="1">
        <w:r w:rsidRPr="00A367A7">
          <w:rPr>
            <w:rFonts w:ascii="Times New Roman" w:hAnsi="Times New Roman" w:cs="Times New Roman"/>
            <w:sz w:val="24"/>
            <w:szCs w:val="24"/>
          </w:rPr>
          <w:t>пунктами 3.2</w:t>
        </w:r>
      </w:hyperlink>
      <w:r w:rsidRPr="00A367A7">
        <w:rPr>
          <w:rFonts w:ascii="Times New Roman" w:hAnsi="Times New Roman" w:cs="Times New Roman"/>
          <w:sz w:val="24"/>
          <w:szCs w:val="24"/>
        </w:rPr>
        <w:t>-</w:t>
      </w:r>
      <w:hyperlink w:anchor="P435" w:history="1">
        <w:r w:rsidRPr="00A367A7">
          <w:rPr>
            <w:rFonts w:ascii="Times New Roman" w:hAnsi="Times New Roman" w:cs="Times New Roman"/>
            <w:sz w:val="24"/>
            <w:szCs w:val="24"/>
          </w:rPr>
          <w:t>3.</w:t>
        </w:r>
      </w:hyperlink>
      <w:r w:rsidR="005F271B">
        <w:rPr>
          <w:rFonts w:ascii="Times New Roman" w:hAnsi="Times New Roman" w:cs="Times New Roman"/>
          <w:sz w:val="24"/>
          <w:szCs w:val="24"/>
        </w:rPr>
        <w:t>9</w:t>
      </w:r>
      <w:r w:rsidRPr="00A367A7">
        <w:rPr>
          <w:rFonts w:ascii="Times New Roman" w:hAnsi="Times New Roman" w:cs="Times New Roman"/>
          <w:sz w:val="24"/>
          <w:szCs w:val="24"/>
        </w:rPr>
        <w:t xml:space="preserve"> настоящего Порядка, за исключением платежных документов и документов, подтверждающих </w:t>
      </w:r>
      <w:r w:rsidRPr="00A367A7">
        <w:rPr>
          <w:rFonts w:ascii="Times New Roman" w:hAnsi="Times New Roman" w:cs="Times New Roman"/>
          <w:sz w:val="24"/>
          <w:szCs w:val="24"/>
        </w:rPr>
        <w:lastRenderedPageBreak/>
        <w:t xml:space="preserve">возникновение денежного обязательства, с учетом особенностей, указанных в </w:t>
      </w:r>
      <w:hyperlink w:anchor="P137" w:history="1">
        <w:r w:rsidRPr="00A367A7">
          <w:rPr>
            <w:rFonts w:ascii="Times New Roman" w:hAnsi="Times New Roman" w:cs="Times New Roman"/>
            <w:sz w:val="24"/>
            <w:szCs w:val="24"/>
          </w:rPr>
          <w:t>абзаце третьем</w:t>
        </w:r>
      </w:hyperlink>
      <w:r w:rsidRPr="00A367A7">
        <w:rPr>
          <w:rFonts w:ascii="Times New Roman" w:hAnsi="Times New Roman" w:cs="Times New Roman"/>
          <w:sz w:val="24"/>
          <w:szCs w:val="24"/>
        </w:rPr>
        <w:t xml:space="preserve"> настоящего пункта.</w:t>
      </w:r>
      <w:proofErr w:type="gramEnd"/>
    </w:p>
    <w:p w:rsidR="00730BED"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 xml:space="preserve">Для регистрации бюджетных обязательств, указанных в </w:t>
      </w:r>
      <w:hyperlink w:anchor="P118" w:history="1">
        <w:r w:rsidRPr="00A367A7">
          <w:rPr>
            <w:rFonts w:ascii="Times New Roman" w:hAnsi="Times New Roman" w:cs="Times New Roman"/>
            <w:sz w:val="24"/>
            <w:szCs w:val="24"/>
          </w:rPr>
          <w:t>подпункте "б" пункта 2.2</w:t>
        </w:r>
      </w:hyperlink>
      <w:r w:rsidRPr="00A367A7">
        <w:rPr>
          <w:rFonts w:ascii="Times New Roman" w:hAnsi="Times New Roman" w:cs="Times New Roman"/>
          <w:sz w:val="24"/>
          <w:szCs w:val="24"/>
        </w:rPr>
        <w:t xml:space="preserve"> настоящего Порядка, получатель бюджетных средств направляет в </w:t>
      </w:r>
      <w:r w:rsidR="009050B1" w:rsidRPr="00A367A7">
        <w:rPr>
          <w:rFonts w:ascii="Times New Roman" w:hAnsi="Times New Roman" w:cs="Times New Roman"/>
          <w:sz w:val="24"/>
          <w:szCs w:val="24"/>
        </w:rPr>
        <w:t>ФКУ</w:t>
      </w:r>
      <w:r w:rsidRPr="00A367A7">
        <w:rPr>
          <w:rFonts w:ascii="Times New Roman" w:hAnsi="Times New Roman" w:cs="Times New Roman"/>
          <w:sz w:val="24"/>
          <w:szCs w:val="24"/>
        </w:rPr>
        <w:t xml:space="preserve"> посредством ГИС РЭБ одним пакетом электронных документов Сведения о бюджетном обязательстве, документы, предусмотренные </w:t>
      </w:r>
      <w:hyperlink w:anchor="P372" w:history="1">
        <w:r w:rsidRPr="00A367A7">
          <w:rPr>
            <w:rFonts w:ascii="Times New Roman" w:hAnsi="Times New Roman" w:cs="Times New Roman"/>
            <w:sz w:val="24"/>
            <w:szCs w:val="24"/>
          </w:rPr>
          <w:t>пунктами 3.2</w:t>
        </w:r>
      </w:hyperlink>
      <w:r w:rsidRPr="00A367A7">
        <w:rPr>
          <w:rFonts w:ascii="Times New Roman" w:hAnsi="Times New Roman" w:cs="Times New Roman"/>
          <w:sz w:val="24"/>
          <w:szCs w:val="24"/>
        </w:rPr>
        <w:t>-</w:t>
      </w:r>
      <w:hyperlink w:anchor="P435" w:history="1">
        <w:r w:rsidRPr="00A367A7">
          <w:rPr>
            <w:rFonts w:ascii="Times New Roman" w:hAnsi="Times New Roman" w:cs="Times New Roman"/>
            <w:sz w:val="24"/>
            <w:szCs w:val="24"/>
          </w:rPr>
          <w:t>3.</w:t>
        </w:r>
      </w:hyperlink>
      <w:r w:rsidR="005F271B">
        <w:rPr>
          <w:rFonts w:ascii="Times New Roman" w:hAnsi="Times New Roman" w:cs="Times New Roman"/>
          <w:sz w:val="24"/>
          <w:szCs w:val="24"/>
        </w:rPr>
        <w:t>9</w:t>
      </w:r>
      <w:r w:rsidRPr="00A367A7">
        <w:rPr>
          <w:rFonts w:ascii="Times New Roman" w:hAnsi="Times New Roman" w:cs="Times New Roman"/>
          <w:sz w:val="24"/>
          <w:szCs w:val="24"/>
        </w:rPr>
        <w:t xml:space="preserve"> настоящего Порядка, за исключением платежных документов и документов, подтверждающих возникновение денежного обязательства.</w:t>
      </w:r>
    </w:p>
    <w:p w:rsidR="00730BED" w:rsidRPr="00A367A7" w:rsidRDefault="00730BED" w:rsidP="008173D9">
      <w:pPr>
        <w:pStyle w:val="ConsPlusNormal"/>
        <w:ind w:firstLine="709"/>
        <w:jc w:val="both"/>
        <w:rPr>
          <w:rFonts w:ascii="Times New Roman" w:hAnsi="Times New Roman" w:cs="Times New Roman"/>
          <w:sz w:val="24"/>
          <w:szCs w:val="24"/>
        </w:rPr>
      </w:pPr>
      <w:bookmarkStart w:id="17" w:name="P137"/>
      <w:bookmarkEnd w:id="17"/>
      <w:r w:rsidRPr="00A367A7">
        <w:rPr>
          <w:rFonts w:ascii="Times New Roman" w:hAnsi="Times New Roman" w:cs="Times New Roman"/>
          <w:sz w:val="24"/>
          <w:szCs w:val="24"/>
        </w:rPr>
        <w:t xml:space="preserve">При формировании пакета электронных документов, указанного в </w:t>
      </w:r>
      <w:hyperlink w:anchor="P134" w:history="1">
        <w:r w:rsidRPr="00A367A7">
          <w:rPr>
            <w:rFonts w:ascii="Times New Roman" w:hAnsi="Times New Roman" w:cs="Times New Roman"/>
            <w:sz w:val="24"/>
            <w:szCs w:val="24"/>
          </w:rPr>
          <w:t>абзаце первом</w:t>
        </w:r>
      </w:hyperlink>
      <w:r w:rsidRPr="00A367A7">
        <w:rPr>
          <w:rFonts w:ascii="Times New Roman" w:hAnsi="Times New Roman" w:cs="Times New Roman"/>
          <w:sz w:val="24"/>
          <w:szCs w:val="24"/>
        </w:rPr>
        <w:t xml:space="preserve"> настоящего пункта, по бюджетным обязательствам, возникающим из </w:t>
      </w:r>
      <w:r w:rsidR="000A2AB3" w:rsidRPr="00A367A7">
        <w:rPr>
          <w:rFonts w:ascii="Times New Roman" w:hAnsi="Times New Roman" w:cs="Times New Roman"/>
          <w:sz w:val="24"/>
          <w:szCs w:val="24"/>
        </w:rPr>
        <w:t>муниципальных контрактов</w:t>
      </w:r>
      <w:r w:rsidRPr="00A367A7">
        <w:rPr>
          <w:rFonts w:ascii="Times New Roman" w:hAnsi="Times New Roman" w:cs="Times New Roman"/>
          <w:sz w:val="24"/>
          <w:szCs w:val="24"/>
        </w:rPr>
        <w:t xml:space="preserve">, документ-основание может быть включен в пакет электронных документов исключительно из перечня </w:t>
      </w:r>
      <w:r w:rsidR="000A2AB3" w:rsidRPr="00A367A7">
        <w:rPr>
          <w:rFonts w:ascii="Times New Roman" w:hAnsi="Times New Roman" w:cs="Times New Roman"/>
          <w:sz w:val="24"/>
          <w:szCs w:val="24"/>
        </w:rPr>
        <w:t>муниципальных контрактов</w:t>
      </w:r>
      <w:r w:rsidRPr="00A367A7">
        <w:rPr>
          <w:rFonts w:ascii="Times New Roman" w:hAnsi="Times New Roman" w:cs="Times New Roman"/>
          <w:sz w:val="24"/>
          <w:szCs w:val="24"/>
        </w:rPr>
        <w:t>, полученных в ГИС РЭБ из реестра контрактов.</w:t>
      </w:r>
    </w:p>
    <w:p w:rsidR="00730BED" w:rsidRPr="00A367A7" w:rsidRDefault="00730BED" w:rsidP="008173D9">
      <w:pPr>
        <w:pStyle w:val="ConsPlusNormal"/>
        <w:ind w:firstLine="709"/>
        <w:jc w:val="both"/>
        <w:rPr>
          <w:rFonts w:ascii="Times New Roman" w:hAnsi="Times New Roman" w:cs="Times New Roman"/>
          <w:sz w:val="24"/>
          <w:szCs w:val="24"/>
        </w:rPr>
      </w:pPr>
      <w:bookmarkStart w:id="18" w:name="P140"/>
      <w:bookmarkEnd w:id="18"/>
      <w:r w:rsidRPr="00A367A7">
        <w:rPr>
          <w:rFonts w:ascii="Times New Roman" w:hAnsi="Times New Roman" w:cs="Times New Roman"/>
          <w:sz w:val="24"/>
          <w:szCs w:val="24"/>
        </w:rPr>
        <w:t xml:space="preserve">2.5(1). </w:t>
      </w:r>
      <w:proofErr w:type="gramStart"/>
      <w:r w:rsidRPr="00A367A7">
        <w:rPr>
          <w:rFonts w:ascii="Times New Roman" w:hAnsi="Times New Roman" w:cs="Times New Roman"/>
          <w:sz w:val="24"/>
          <w:szCs w:val="24"/>
        </w:rPr>
        <w:t xml:space="preserve">Для регистрации бюджетных обязательств, возникших в соответствии с исполнительным документом (решением налогового органа), который представлен по ранее учтенному в </w:t>
      </w:r>
      <w:r w:rsidR="00DA1EE8" w:rsidRPr="00A367A7">
        <w:rPr>
          <w:rFonts w:ascii="Times New Roman" w:hAnsi="Times New Roman" w:cs="Times New Roman"/>
          <w:sz w:val="24"/>
          <w:szCs w:val="24"/>
        </w:rPr>
        <w:t>ФКУ</w:t>
      </w:r>
      <w:r w:rsidRPr="00A367A7">
        <w:rPr>
          <w:rFonts w:ascii="Times New Roman" w:hAnsi="Times New Roman" w:cs="Times New Roman"/>
          <w:sz w:val="24"/>
          <w:szCs w:val="24"/>
        </w:rPr>
        <w:t xml:space="preserve"> бюджетному обязательству, получатель бюджетных средств одновременно с документами, указанными в </w:t>
      </w:r>
      <w:hyperlink w:anchor="P134" w:history="1">
        <w:r w:rsidRPr="00A367A7">
          <w:rPr>
            <w:rFonts w:ascii="Times New Roman" w:hAnsi="Times New Roman" w:cs="Times New Roman"/>
            <w:sz w:val="24"/>
            <w:szCs w:val="24"/>
          </w:rPr>
          <w:t>пункте 2.5</w:t>
        </w:r>
      </w:hyperlink>
      <w:r w:rsidRPr="00A367A7">
        <w:rPr>
          <w:rFonts w:ascii="Times New Roman" w:hAnsi="Times New Roman" w:cs="Times New Roman"/>
          <w:sz w:val="24"/>
          <w:szCs w:val="24"/>
        </w:rPr>
        <w:t xml:space="preserve"> настоящего Порядка, направляет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roofErr w:type="gramEnd"/>
      <w:r w:rsidRPr="00A367A7">
        <w:rPr>
          <w:rFonts w:ascii="Times New Roman" w:hAnsi="Times New Roman" w:cs="Times New Roman"/>
          <w:sz w:val="24"/>
          <w:szCs w:val="24"/>
        </w:rPr>
        <w:t xml:space="preserve"> Указанные Сведения о бюджетном обязательстве являются основанием для внесения изменения в ранее учтенное бюджетное обязательство.</w:t>
      </w:r>
    </w:p>
    <w:p w:rsidR="00730BED"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 xml:space="preserve">2.6. </w:t>
      </w:r>
      <w:hyperlink w:anchor="P614" w:history="1">
        <w:r w:rsidRPr="00A367A7">
          <w:rPr>
            <w:rFonts w:ascii="Times New Roman" w:hAnsi="Times New Roman" w:cs="Times New Roman"/>
            <w:sz w:val="24"/>
            <w:szCs w:val="24"/>
          </w:rPr>
          <w:t>Сведения</w:t>
        </w:r>
      </w:hyperlink>
      <w:r w:rsidRPr="00A367A7">
        <w:rPr>
          <w:rFonts w:ascii="Times New Roman" w:hAnsi="Times New Roman" w:cs="Times New Roman"/>
          <w:sz w:val="24"/>
          <w:szCs w:val="24"/>
        </w:rPr>
        <w:t xml:space="preserve"> о бюджетном обязательстве направляются в </w:t>
      </w:r>
      <w:r w:rsidR="009050B1" w:rsidRPr="00A367A7">
        <w:rPr>
          <w:rFonts w:ascii="Times New Roman" w:hAnsi="Times New Roman" w:cs="Times New Roman"/>
          <w:sz w:val="24"/>
          <w:szCs w:val="24"/>
        </w:rPr>
        <w:t>ФКУ</w:t>
      </w:r>
      <w:r w:rsidRPr="00A367A7">
        <w:rPr>
          <w:rFonts w:ascii="Times New Roman" w:hAnsi="Times New Roman" w:cs="Times New Roman"/>
          <w:sz w:val="24"/>
          <w:szCs w:val="24"/>
        </w:rPr>
        <w:t>:</w:t>
      </w:r>
    </w:p>
    <w:p w:rsidR="00730BED"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 xml:space="preserve">не позднее шести рабочих дней со дня заключения </w:t>
      </w:r>
      <w:r w:rsidR="00ED3EEB" w:rsidRPr="00A367A7">
        <w:rPr>
          <w:rFonts w:ascii="Times New Roman" w:hAnsi="Times New Roman" w:cs="Times New Roman"/>
          <w:sz w:val="24"/>
          <w:szCs w:val="24"/>
        </w:rPr>
        <w:t>муниципального контракта</w:t>
      </w:r>
      <w:r w:rsidRPr="00A367A7">
        <w:rPr>
          <w:rFonts w:ascii="Times New Roman" w:hAnsi="Times New Roman" w:cs="Times New Roman"/>
          <w:sz w:val="24"/>
          <w:szCs w:val="24"/>
        </w:rPr>
        <w:t xml:space="preserve">, договора, соглашения о предоставлении субсидии юридическому лицу, - по бюджетным обязательствам, возникшим из </w:t>
      </w:r>
      <w:r w:rsidR="00C8466D" w:rsidRPr="00A367A7">
        <w:rPr>
          <w:rFonts w:ascii="Times New Roman" w:hAnsi="Times New Roman" w:cs="Times New Roman"/>
          <w:sz w:val="24"/>
          <w:szCs w:val="24"/>
        </w:rPr>
        <w:t>муниципального</w:t>
      </w:r>
      <w:r w:rsidRPr="00A367A7">
        <w:rPr>
          <w:rFonts w:ascii="Times New Roman" w:hAnsi="Times New Roman" w:cs="Times New Roman"/>
          <w:sz w:val="24"/>
          <w:szCs w:val="24"/>
        </w:rPr>
        <w:t xml:space="preserve"> контракта, договора, соглашения о предоставл</w:t>
      </w:r>
      <w:r w:rsidR="00C8466D" w:rsidRPr="00A367A7">
        <w:rPr>
          <w:rFonts w:ascii="Times New Roman" w:hAnsi="Times New Roman" w:cs="Times New Roman"/>
          <w:sz w:val="24"/>
          <w:szCs w:val="24"/>
        </w:rPr>
        <w:t>ении субсидии юридическому лицу</w:t>
      </w:r>
      <w:r w:rsidRPr="00A367A7">
        <w:rPr>
          <w:rFonts w:ascii="Times New Roman" w:hAnsi="Times New Roman" w:cs="Times New Roman"/>
          <w:sz w:val="24"/>
          <w:szCs w:val="24"/>
        </w:rPr>
        <w:t>;</w:t>
      </w:r>
    </w:p>
    <w:p w:rsidR="00730BED"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не позднее шести рабочих дней со дня доведения лимитов бюджетных обязательств на принятие и исполнение получателем бюджетных средств соответствующего бюджетного обязательства - по бюджетным обязательствам, возникшим на основании нормативного правового акта о предоставл</w:t>
      </w:r>
      <w:r w:rsidR="00C8466D" w:rsidRPr="00A367A7">
        <w:rPr>
          <w:rFonts w:ascii="Times New Roman" w:hAnsi="Times New Roman" w:cs="Times New Roman"/>
          <w:sz w:val="24"/>
          <w:szCs w:val="24"/>
        </w:rPr>
        <w:t>ении субсидии юридическому лицу</w:t>
      </w:r>
      <w:r w:rsidRPr="00A367A7">
        <w:rPr>
          <w:rFonts w:ascii="Times New Roman" w:hAnsi="Times New Roman" w:cs="Times New Roman"/>
          <w:sz w:val="24"/>
          <w:szCs w:val="24"/>
        </w:rPr>
        <w:t>;</w:t>
      </w:r>
    </w:p>
    <w:p w:rsidR="00730BED"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 xml:space="preserve">не позднее десяти рабочих дней со дня получения получателем бюджетных средств от </w:t>
      </w:r>
      <w:r w:rsidR="00C8466D" w:rsidRPr="00A367A7">
        <w:rPr>
          <w:rFonts w:ascii="Times New Roman" w:hAnsi="Times New Roman" w:cs="Times New Roman"/>
          <w:sz w:val="24"/>
          <w:szCs w:val="24"/>
        </w:rPr>
        <w:t>ФКУ</w:t>
      </w:r>
      <w:r w:rsidRPr="00A367A7">
        <w:rPr>
          <w:rFonts w:ascii="Times New Roman" w:hAnsi="Times New Roman" w:cs="Times New Roman"/>
          <w:sz w:val="24"/>
          <w:szCs w:val="24"/>
        </w:rPr>
        <w:t xml:space="preserve"> в соответствии с Бюджетным </w:t>
      </w:r>
      <w:hyperlink r:id="rId12" w:history="1">
        <w:r w:rsidRPr="00A367A7">
          <w:rPr>
            <w:rFonts w:ascii="Times New Roman" w:hAnsi="Times New Roman" w:cs="Times New Roman"/>
            <w:sz w:val="24"/>
            <w:szCs w:val="24"/>
          </w:rPr>
          <w:t>кодексом</w:t>
        </w:r>
      </w:hyperlink>
      <w:r w:rsidRPr="00A367A7">
        <w:rPr>
          <w:rFonts w:ascii="Times New Roman" w:hAnsi="Times New Roman" w:cs="Times New Roman"/>
          <w:sz w:val="24"/>
          <w:szCs w:val="24"/>
        </w:rPr>
        <w:t xml:space="preserve"> Российской Федерации уведомления о поступлении исполнительного документа (решения налогового органа) - по бюджетным обязательствам, возникшим в соответствии с исполнительным документом (решением налогового органа);</w:t>
      </w:r>
    </w:p>
    <w:p w:rsidR="00730BED"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не позднее первых трех рабочих дней текущего финансового года - по бюджетным обязательствам, возникшим в связи с оплатой труда работников получателя бюджетных средств;</w:t>
      </w:r>
    </w:p>
    <w:p w:rsidR="00730BED"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 xml:space="preserve">не позднее шести рабочих дней со дня возникновения денежного обязательства - по бюджетным обязательствам, возникшим по основаниям, указанным в </w:t>
      </w:r>
      <w:hyperlink w:anchor="P118" w:history="1">
        <w:r w:rsidRPr="00A367A7">
          <w:rPr>
            <w:rFonts w:ascii="Times New Roman" w:hAnsi="Times New Roman" w:cs="Times New Roman"/>
            <w:sz w:val="24"/>
            <w:szCs w:val="24"/>
          </w:rPr>
          <w:t>подпункте "б" пункта 2.2</w:t>
        </w:r>
      </w:hyperlink>
      <w:r w:rsidRPr="00A367A7">
        <w:rPr>
          <w:rFonts w:ascii="Times New Roman" w:hAnsi="Times New Roman" w:cs="Times New Roman"/>
          <w:sz w:val="24"/>
          <w:szCs w:val="24"/>
        </w:rPr>
        <w:t xml:space="preserve"> настоящего Порядка.</w:t>
      </w:r>
    </w:p>
    <w:p w:rsidR="00730BED" w:rsidRPr="00A367A7" w:rsidRDefault="00730BED" w:rsidP="008173D9">
      <w:pPr>
        <w:pStyle w:val="ConsPlusNormal"/>
        <w:ind w:firstLine="709"/>
        <w:jc w:val="both"/>
        <w:rPr>
          <w:rFonts w:ascii="Times New Roman" w:hAnsi="Times New Roman" w:cs="Times New Roman"/>
          <w:sz w:val="24"/>
          <w:szCs w:val="24"/>
        </w:rPr>
      </w:pPr>
      <w:bookmarkStart w:id="19" w:name="P151"/>
      <w:bookmarkEnd w:id="19"/>
      <w:r w:rsidRPr="00A367A7">
        <w:rPr>
          <w:rFonts w:ascii="Times New Roman" w:hAnsi="Times New Roman" w:cs="Times New Roman"/>
          <w:sz w:val="24"/>
          <w:szCs w:val="24"/>
        </w:rPr>
        <w:t xml:space="preserve">2.7. </w:t>
      </w:r>
      <w:r w:rsidR="009050B1" w:rsidRPr="00A367A7">
        <w:rPr>
          <w:rFonts w:ascii="Times New Roman" w:hAnsi="Times New Roman" w:cs="Times New Roman"/>
          <w:sz w:val="24"/>
          <w:szCs w:val="24"/>
        </w:rPr>
        <w:t>ФКУ</w:t>
      </w:r>
      <w:r w:rsidRPr="00A367A7">
        <w:rPr>
          <w:rFonts w:ascii="Times New Roman" w:hAnsi="Times New Roman" w:cs="Times New Roman"/>
          <w:sz w:val="24"/>
          <w:szCs w:val="24"/>
        </w:rPr>
        <w:t xml:space="preserve"> осуществляет проверку представленных в соответствии с </w:t>
      </w:r>
      <w:hyperlink w:anchor="P134" w:history="1">
        <w:r w:rsidRPr="00A367A7">
          <w:rPr>
            <w:rFonts w:ascii="Times New Roman" w:hAnsi="Times New Roman" w:cs="Times New Roman"/>
            <w:sz w:val="24"/>
            <w:szCs w:val="24"/>
          </w:rPr>
          <w:t>пунктом 2.5</w:t>
        </w:r>
      </w:hyperlink>
      <w:r w:rsidRPr="00A367A7">
        <w:rPr>
          <w:rFonts w:ascii="Times New Roman" w:hAnsi="Times New Roman" w:cs="Times New Roman"/>
          <w:sz w:val="24"/>
          <w:szCs w:val="24"/>
        </w:rPr>
        <w:t xml:space="preserve"> настоящего Порядка документов в срок:</w:t>
      </w:r>
    </w:p>
    <w:p w:rsidR="00730BED"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 xml:space="preserve">не позднее второго рабочего дня, следующего за днем представления получателем бюджетных средств пакета документов, за исключением бюджетных обязательств, указанных в </w:t>
      </w:r>
      <w:hyperlink w:anchor="P115" w:history="1">
        <w:r w:rsidRPr="00A367A7">
          <w:rPr>
            <w:rFonts w:ascii="Times New Roman" w:hAnsi="Times New Roman" w:cs="Times New Roman"/>
            <w:sz w:val="24"/>
            <w:szCs w:val="24"/>
          </w:rPr>
          <w:t xml:space="preserve">абзацах </w:t>
        </w:r>
        <w:r w:rsidR="003328CB">
          <w:rPr>
            <w:rFonts w:ascii="Times New Roman" w:hAnsi="Times New Roman" w:cs="Times New Roman"/>
            <w:sz w:val="24"/>
            <w:szCs w:val="24"/>
          </w:rPr>
          <w:t>четвертом</w:t>
        </w:r>
      </w:hyperlink>
      <w:r w:rsidRPr="00A367A7">
        <w:rPr>
          <w:rFonts w:ascii="Times New Roman" w:hAnsi="Times New Roman" w:cs="Times New Roman"/>
          <w:sz w:val="24"/>
          <w:szCs w:val="24"/>
        </w:rPr>
        <w:t>,</w:t>
      </w:r>
      <w:r w:rsidR="003328CB">
        <w:rPr>
          <w:rFonts w:ascii="Times New Roman" w:hAnsi="Times New Roman" w:cs="Times New Roman"/>
          <w:sz w:val="24"/>
          <w:szCs w:val="24"/>
        </w:rPr>
        <w:t xml:space="preserve"> пятом</w:t>
      </w:r>
      <w:r w:rsidRPr="00A367A7">
        <w:rPr>
          <w:rFonts w:ascii="Times New Roman" w:hAnsi="Times New Roman" w:cs="Times New Roman"/>
          <w:sz w:val="24"/>
          <w:szCs w:val="24"/>
        </w:rPr>
        <w:t xml:space="preserve"> </w:t>
      </w:r>
      <w:hyperlink w:anchor="P116" w:history="1">
        <w:r w:rsidRPr="00A367A7">
          <w:rPr>
            <w:rFonts w:ascii="Times New Roman" w:hAnsi="Times New Roman" w:cs="Times New Roman"/>
            <w:sz w:val="24"/>
            <w:szCs w:val="24"/>
          </w:rPr>
          <w:t xml:space="preserve"> подпункта "а"</w:t>
        </w:r>
      </w:hyperlink>
      <w:r w:rsidRPr="00A367A7">
        <w:rPr>
          <w:rFonts w:ascii="Times New Roman" w:hAnsi="Times New Roman" w:cs="Times New Roman"/>
          <w:sz w:val="24"/>
          <w:szCs w:val="24"/>
        </w:rPr>
        <w:t xml:space="preserve">, </w:t>
      </w:r>
      <w:hyperlink w:anchor="P121" w:history="1">
        <w:r w:rsidRPr="00A367A7">
          <w:rPr>
            <w:rFonts w:ascii="Times New Roman" w:hAnsi="Times New Roman" w:cs="Times New Roman"/>
            <w:sz w:val="24"/>
            <w:szCs w:val="24"/>
          </w:rPr>
          <w:t xml:space="preserve">абзаце </w:t>
        </w:r>
        <w:r w:rsidR="003328CB">
          <w:rPr>
            <w:rFonts w:ascii="Times New Roman" w:hAnsi="Times New Roman" w:cs="Times New Roman"/>
            <w:sz w:val="24"/>
            <w:szCs w:val="24"/>
          </w:rPr>
          <w:t>втором</w:t>
        </w:r>
        <w:r w:rsidRPr="00A367A7">
          <w:rPr>
            <w:rFonts w:ascii="Times New Roman" w:hAnsi="Times New Roman" w:cs="Times New Roman"/>
            <w:sz w:val="24"/>
            <w:szCs w:val="24"/>
          </w:rPr>
          <w:t xml:space="preserve"> подпункта "б" пункта 2.2</w:t>
        </w:r>
      </w:hyperlink>
      <w:r w:rsidRPr="00A367A7">
        <w:rPr>
          <w:rFonts w:ascii="Times New Roman" w:hAnsi="Times New Roman" w:cs="Times New Roman"/>
          <w:sz w:val="24"/>
          <w:szCs w:val="24"/>
        </w:rPr>
        <w:t xml:space="preserve"> настоящего Порядка;</w:t>
      </w:r>
    </w:p>
    <w:p w:rsidR="00730BED"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 xml:space="preserve">не позднее следующего рабочего дня с момента представления получателем бюджетных средств пакета документов по бюджетным обязательствам, указанным в </w:t>
      </w:r>
      <w:hyperlink w:anchor="P115" w:history="1">
        <w:r w:rsidRPr="00A367A7">
          <w:rPr>
            <w:rFonts w:ascii="Times New Roman" w:hAnsi="Times New Roman" w:cs="Times New Roman"/>
            <w:sz w:val="24"/>
            <w:szCs w:val="24"/>
          </w:rPr>
          <w:t xml:space="preserve">абзацах </w:t>
        </w:r>
        <w:r w:rsidR="003328CB">
          <w:rPr>
            <w:rFonts w:ascii="Times New Roman" w:hAnsi="Times New Roman" w:cs="Times New Roman"/>
            <w:sz w:val="24"/>
            <w:szCs w:val="24"/>
          </w:rPr>
          <w:t>четвертом</w:t>
        </w:r>
      </w:hyperlink>
      <w:r w:rsidRPr="00A367A7">
        <w:rPr>
          <w:rFonts w:ascii="Times New Roman" w:hAnsi="Times New Roman" w:cs="Times New Roman"/>
          <w:sz w:val="24"/>
          <w:szCs w:val="24"/>
        </w:rPr>
        <w:t xml:space="preserve">, </w:t>
      </w:r>
      <w:hyperlink w:anchor="P116" w:history="1">
        <w:r w:rsidR="003328CB">
          <w:rPr>
            <w:rFonts w:ascii="Times New Roman" w:hAnsi="Times New Roman" w:cs="Times New Roman"/>
            <w:sz w:val="24"/>
            <w:szCs w:val="24"/>
          </w:rPr>
          <w:t>пятом</w:t>
        </w:r>
        <w:r w:rsidRPr="00A367A7">
          <w:rPr>
            <w:rFonts w:ascii="Times New Roman" w:hAnsi="Times New Roman" w:cs="Times New Roman"/>
            <w:sz w:val="24"/>
            <w:szCs w:val="24"/>
          </w:rPr>
          <w:t xml:space="preserve"> подпункта "а"</w:t>
        </w:r>
      </w:hyperlink>
      <w:r w:rsidRPr="00A367A7">
        <w:rPr>
          <w:rFonts w:ascii="Times New Roman" w:hAnsi="Times New Roman" w:cs="Times New Roman"/>
          <w:sz w:val="24"/>
          <w:szCs w:val="24"/>
        </w:rPr>
        <w:t xml:space="preserve">, </w:t>
      </w:r>
      <w:hyperlink w:anchor="P121" w:history="1">
        <w:r w:rsidRPr="00A367A7">
          <w:rPr>
            <w:rFonts w:ascii="Times New Roman" w:hAnsi="Times New Roman" w:cs="Times New Roman"/>
            <w:sz w:val="24"/>
            <w:szCs w:val="24"/>
          </w:rPr>
          <w:t xml:space="preserve">абзаце </w:t>
        </w:r>
        <w:r w:rsidR="003328CB">
          <w:rPr>
            <w:rFonts w:ascii="Times New Roman" w:hAnsi="Times New Roman" w:cs="Times New Roman"/>
            <w:sz w:val="24"/>
            <w:szCs w:val="24"/>
          </w:rPr>
          <w:t>втором</w:t>
        </w:r>
        <w:r w:rsidRPr="00A367A7">
          <w:rPr>
            <w:rFonts w:ascii="Times New Roman" w:hAnsi="Times New Roman" w:cs="Times New Roman"/>
            <w:sz w:val="24"/>
            <w:szCs w:val="24"/>
          </w:rPr>
          <w:t xml:space="preserve"> подпункта "б" пункта 2.2</w:t>
        </w:r>
      </w:hyperlink>
      <w:r w:rsidRPr="00A367A7">
        <w:rPr>
          <w:rFonts w:ascii="Times New Roman" w:hAnsi="Times New Roman" w:cs="Times New Roman"/>
          <w:sz w:val="24"/>
          <w:szCs w:val="24"/>
        </w:rPr>
        <w:t xml:space="preserve"> настоящего Порядка.</w:t>
      </w:r>
    </w:p>
    <w:p w:rsidR="00730BED"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lastRenderedPageBreak/>
        <w:t xml:space="preserve">2.8. Проверка представленных в соответствии с </w:t>
      </w:r>
      <w:hyperlink w:anchor="P134" w:history="1">
        <w:r w:rsidRPr="00A367A7">
          <w:rPr>
            <w:rFonts w:ascii="Times New Roman" w:hAnsi="Times New Roman" w:cs="Times New Roman"/>
            <w:sz w:val="24"/>
            <w:szCs w:val="24"/>
          </w:rPr>
          <w:t>пунктами 2.5</w:t>
        </w:r>
      </w:hyperlink>
      <w:r w:rsidRPr="00A367A7">
        <w:rPr>
          <w:rFonts w:ascii="Times New Roman" w:hAnsi="Times New Roman" w:cs="Times New Roman"/>
          <w:sz w:val="24"/>
          <w:szCs w:val="24"/>
        </w:rPr>
        <w:t xml:space="preserve">, </w:t>
      </w:r>
      <w:hyperlink w:anchor="P140" w:history="1">
        <w:r w:rsidRPr="00A367A7">
          <w:rPr>
            <w:rFonts w:ascii="Times New Roman" w:hAnsi="Times New Roman" w:cs="Times New Roman"/>
            <w:sz w:val="24"/>
            <w:szCs w:val="24"/>
          </w:rPr>
          <w:t>2.5(1)</w:t>
        </w:r>
      </w:hyperlink>
      <w:r w:rsidRPr="00A367A7">
        <w:rPr>
          <w:rFonts w:ascii="Times New Roman" w:hAnsi="Times New Roman" w:cs="Times New Roman"/>
          <w:sz w:val="24"/>
          <w:szCs w:val="24"/>
        </w:rPr>
        <w:t xml:space="preserve"> настоящего Порядка документов проводится на комплектность, наличие реквизитов и показателей, предусмотренных </w:t>
      </w:r>
      <w:hyperlink w:anchor="P158" w:history="1">
        <w:r w:rsidRPr="00A367A7">
          <w:rPr>
            <w:rFonts w:ascii="Times New Roman" w:hAnsi="Times New Roman" w:cs="Times New Roman"/>
            <w:sz w:val="24"/>
            <w:szCs w:val="24"/>
          </w:rPr>
          <w:t>подпунктом 2.8.1</w:t>
        </w:r>
      </w:hyperlink>
      <w:r w:rsidRPr="00A367A7">
        <w:rPr>
          <w:rFonts w:ascii="Times New Roman" w:hAnsi="Times New Roman" w:cs="Times New Roman"/>
          <w:sz w:val="24"/>
          <w:szCs w:val="24"/>
        </w:rPr>
        <w:t xml:space="preserve"> настоящего пункта, а также на соответствие показателей документов требованиям, установленным </w:t>
      </w:r>
      <w:hyperlink w:anchor="P180" w:history="1">
        <w:r w:rsidRPr="00A367A7">
          <w:rPr>
            <w:rFonts w:ascii="Times New Roman" w:hAnsi="Times New Roman" w:cs="Times New Roman"/>
            <w:sz w:val="24"/>
            <w:szCs w:val="24"/>
          </w:rPr>
          <w:t>подпунктом 2.8.2</w:t>
        </w:r>
      </w:hyperlink>
      <w:r w:rsidRPr="00A367A7">
        <w:rPr>
          <w:rFonts w:ascii="Times New Roman" w:hAnsi="Times New Roman" w:cs="Times New Roman"/>
          <w:sz w:val="24"/>
          <w:szCs w:val="24"/>
        </w:rPr>
        <w:t xml:space="preserve"> настоящего пункта.</w:t>
      </w:r>
    </w:p>
    <w:p w:rsidR="00730BED" w:rsidRPr="00A367A7" w:rsidRDefault="00730BED" w:rsidP="008173D9">
      <w:pPr>
        <w:pStyle w:val="ConsPlusNormal"/>
        <w:ind w:firstLine="709"/>
        <w:jc w:val="both"/>
        <w:rPr>
          <w:rFonts w:ascii="Times New Roman" w:hAnsi="Times New Roman" w:cs="Times New Roman"/>
          <w:sz w:val="24"/>
          <w:szCs w:val="24"/>
        </w:rPr>
      </w:pPr>
      <w:bookmarkStart w:id="20" w:name="P158"/>
      <w:bookmarkEnd w:id="20"/>
      <w:r w:rsidRPr="00A367A7">
        <w:rPr>
          <w:rFonts w:ascii="Times New Roman" w:hAnsi="Times New Roman" w:cs="Times New Roman"/>
          <w:sz w:val="24"/>
          <w:szCs w:val="24"/>
        </w:rPr>
        <w:t xml:space="preserve">2.8.1. </w:t>
      </w:r>
      <w:hyperlink w:anchor="P614" w:history="1">
        <w:r w:rsidRPr="00A367A7">
          <w:rPr>
            <w:rFonts w:ascii="Times New Roman" w:hAnsi="Times New Roman" w:cs="Times New Roman"/>
            <w:sz w:val="24"/>
            <w:szCs w:val="24"/>
          </w:rPr>
          <w:t>Сведения</w:t>
        </w:r>
      </w:hyperlink>
      <w:r w:rsidRPr="00A367A7">
        <w:rPr>
          <w:rFonts w:ascii="Times New Roman" w:hAnsi="Times New Roman" w:cs="Times New Roman"/>
          <w:sz w:val="24"/>
          <w:szCs w:val="24"/>
        </w:rPr>
        <w:t xml:space="preserve"> о бюджетном обязательстве подлежат проверке на наличие следующей информации:</w:t>
      </w:r>
    </w:p>
    <w:p w:rsidR="00730BED"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а) наименования получателя бюджетных средств;</w:t>
      </w:r>
    </w:p>
    <w:p w:rsidR="00730BED"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б) номера соответствующего лицевого счета получателя бюджетных средств;</w:t>
      </w:r>
    </w:p>
    <w:p w:rsidR="00730BED"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в) реквизитов документа-основания;</w:t>
      </w:r>
    </w:p>
    <w:p w:rsidR="0094639E"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 xml:space="preserve">г) </w:t>
      </w:r>
      <w:r w:rsidR="0094639E" w:rsidRPr="00A367A7">
        <w:rPr>
          <w:rFonts w:ascii="Times New Roman" w:hAnsi="Times New Roman" w:cs="Times New Roman"/>
          <w:sz w:val="24"/>
          <w:szCs w:val="24"/>
        </w:rPr>
        <w:t>суммы бюджетных обязательств в валюте Российской Федерации;</w:t>
      </w:r>
    </w:p>
    <w:p w:rsidR="00730BED"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 xml:space="preserve">д) </w:t>
      </w:r>
      <w:r w:rsidR="0094639E" w:rsidRPr="00A367A7">
        <w:rPr>
          <w:rFonts w:ascii="Times New Roman" w:hAnsi="Times New Roman" w:cs="Times New Roman"/>
          <w:sz w:val="24"/>
          <w:szCs w:val="24"/>
        </w:rPr>
        <w:t xml:space="preserve">кода классификации расходов бюджетов, по </w:t>
      </w:r>
      <w:proofErr w:type="gramStart"/>
      <w:r w:rsidR="0094639E" w:rsidRPr="00A367A7">
        <w:rPr>
          <w:rFonts w:ascii="Times New Roman" w:hAnsi="Times New Roman" w:cs="Times New Roman"/>
          <w:sz w:val="24"/>
          <w:szCs w:val="24"/>
        </w:rPr>
        <w:t>которому</w:t>
      </w:r>
      <w:proofErr w:type="gramEnd"/>
      <w:r w:rsidR="0094639E" w:rsidRPr="00A367A7">
        <w:rPr>
          <w:rFonts w:ascii="Times New Roman" w:hAnsi="Times New Roman" w:cs="Times New Roman"/>
          <w:sz w:val="24"/>
          <w:szCs w:val="24"/>
        </w:rPr>
        <w:t xml:space="preserve"> принято бюджетное обязательство;</w:t>
      </w:r>
    </w:p>
    <w:p w:rsidR="00730BED"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 xml:space="preserve">е) </w:t>
      </w:r>
      <w:r w:rsidR="0094639E" w:rsidRPr="00A367A7">
        <w:rPr>
          <w:rFonts w:ascii="Times New Roman" w:hAnsi="Times New Roman" w:cs="Times New Roman"/>
          <w:sz w:val="24"/>
          <w:szCs w:val="24"/>
        </w:rPr>
        <w:t>предмета принятого бюджетного обязательства по каждому коду классификации расходов бюджетов;</w:t>
      </w:r>
    </w:p>
    <w:p w:rsidR="00730BED"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 xml:space="preserve">ж) </w:t>
      </w:r>
      <w:r w:rsidR="0094639E" w:rsidRPr="00A367A7">
        <w:rPr>
          <w:rFonts w:ascii="Times New Roman" w:hAnsi="Times New Roman" w:cs="Times New Roman"/>
          <w:sz w:val="24"/>
          <w:szCs w:val="24"/>
        </w:rPr>
        <w:t>суммы бюджетного обязательства по каждому коду классификации расходов бюджетов в валюте Российской Федерации;</w:t>
      </w:r>
    </w:p>
    <w:p w:rsidR="00730BED"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 xml:space="preserve">з) </w:t>
      </w:r>
      <w:r w:rsidR="0094639E" w:rsidRPr="00A367A7">
        <w:rPr>
          <w:rFonts w:ascii="Times New Roman" w:hAnsi="Times New Roman" w:cs="Times New Roman"/>
          <w:sz w:val="24"/>
          <w:szCs w:val="24"/>
        </w:rPr>
        <w:t>идентификационного номера налогоплательщика (ИНН), наименования (наименований) физического или юридического лица, перед которым у получателя бюджетных сре</w:t>
      </w:r>
      <w:proofErr w:type="gramStart"/>
      <w:r w:rsidR="0094639E" w:rsidRPr="00A367A7">
        <w:rPr>
          <w:rFonts w:ascii="Times New Roman" w:hAnsi="Times New Roman" w:cs="Times New Roman"/>
          <w:sz w:val="24"/>
          <w:szCs w:val="24"/>
        </w:rPr>
        <w:t>дств в с</w:t>
      </w:r>
      <w:proofErr w:type="gramEnd"/>
      <w:r w:rsidR="0094639E" w:rsidRPr="00A367A7">
        <w:rPr>
          <w:rFonts w:ascii="Times New Roman" w:hAnsi="Times New Roman" w:cs="Times New Roman"/>
          <w:sz w:val="24"/>
          <w:szCs w:val="24"/>
        </w:rPr>
        <w:t xml:space="preserve">оответствии с условиями документа-основания (за исключением документа-основания, указанного в </w:t>
      </w:r>
      <w:hyperlink w:anchor="P117" w:history="1">
        <w:r w:rsidR="0094639E" w:rsidRPr="00A367A7">
          <w:rPr>
            <w:rFonts w:ascii="Times New Roman" w:hAnsi="Times New Roman" w:cs="Times New Roman"/>
            <w:sz w:val="24"/>
            <w:szCs w:val="24"/>
          </w:rPr>
          <w:t xml:space="preserve">абзаце </w:t>
        </w:r>
        <w:r w:rsidR="004615AB">
          <w:rPr>
            <w:rFonts w:ascii="Times New Roman" w:hAnsi="Times New Roman" w:cs="Times New Roman"/>
            <w:sz w:val="24"/>
            <w:szCs w:val="24"/>
          </w:rPr>
          <w:t>шестом</w:t>
        </w:r>
        <w:r w:rsidR="0094639E" w:rsidRPr="00A367A7">
          <w:rPr>
            <w:rFonts w:ascii="Times New Roman" w:hAnsi="Times New Roman" w:cs="Times New Roman"/>
            <w:sz w:val="24"/>
            <w:szCs w:val="24"/>
          </w:rPr>
          <w:t xml:space="preserve"> подпункта "а"</w:t>
        </w:r>
      </w:hyperlink>
      <w:r w:rsidR="0094639E" w:rsidRPr="00A367A7">
        <w:rPr>
          <w:rFonts w:ascii="Times New Roman" w:hAnsi="Times New Roman" w:cs="Times New Roman"/>
          <w:sz w:val="24"/>
          <w:szCs w:val="24"/>
        </w:rPr>
        <w:t xml:space="preserve">, </w:t>
      </w:r>
      <w:hyperlink w:anchor="P118" w:history="1">
        <w:r w:rsidR="0094639E" w:rsidRPr="00A367A7">
          <w:rPr>
            <w:rFonts w:ascii="Times New Roman" w:hAnsi="Times New Roman" w:cs="Times New Roman"/>
            <w:sz w:val="24"/>
            <w:szCs w:val="24"/>
          </w:rPr>
          <w:t>абзаце первом подпункта "б" пункта 2.2</w:t>
        </w:r>
      </w:hyperlink>
      <w:r w:rsidR="0094639E" w:rsidRPr="00A367A7">
        <w:rPr>
          <w:rFonts w:ascii="Times New Roman" w:hAnsi="Times New Roman" w:cs="Times New Roman"/>
          <w:sz w:val="24"/>
          <w:szCs w:val="24"/>
        </w:rPr>
        <w:t xml:space="preserve"> настоящего Порядка) возникло бюджетное обязательство (далее - контрагент);</w:t>
      </w:r>
    </w:p>
    <w:p w:rsidR="00730BED"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 xml:space="preserve">и) </w:t>
      </w:r>
      <w:r w:rsidR="0094639E" w:rsidRPr="00A367A7">
        <w:rPr>
          <w:rFonts w:ascii="Times New Roman" w:hAnsi="Times New Roman" w:cs="Times New Roman"/>
          <w:sz w:val="24"/>
          <w:szCs w:val="24"/>
        </w:rPr>
        <w:t>реквизитов банковского счета контрагента;</w:t>
      </w:r>
    </w:p>
    <w:p w:rsidR="00730BED"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 xml:space="preserve">к) </w:t>
      </w:r>
      <w:r w:rsidR="0094639E" w:rsidRPr="00A367A7">
        <w:rPr>
          <w:rFonts w:ascii="Times New Roman" w:hAnsi="Times New Roman" w:cs="Times New Roman"/>
          <w:sz w:val="24"/>
          <w:szCs w:val="24"/>
        </w:rPr>
        <w:t>графика оплаты бюджетных обязательств в валюте бюджетного обязательства, в разрезе кодов классификации расходов бюджетов (с разбивкой по годам для долгосрочных бюджетных обязательств, и с разбивкой по месяцам для обязательств, принятых в рамках текущего финансового года</w:t>
      </w:r>
      <w:r w:rsidR="003A31CC">
        <w:rPr>
          <w:rFonts w:ascii="Times New Roman" w:hAnsi="Times New Roman" w:cs="Times New Roman"/>
          <w:sz w:val="24"/>
          <w:szCs w:val="24"/>
        </w:rPr>
        <w:t xml:space="preserve"> (при наличии технической возможности выполнения требований данного пункта в ГИС РЭБ)</w:t>
      </w:r>
      <w:r w:rsidR="0094639E" w:rsidRPr="00A367A7">
        <w:rPr>
          <w:rFonts w:ascii="Times New Roman" w:hAnsi="Times New Roman" w:cs="Times New Roman"/>
          <w:sz w:val="24"/>
          <w:szCs w:val="24"/>
        </w:rPr>
        <w:t>);</w:t>
      </w:r>
    </w:p>
    <w:p w:rsidR="00730BED"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 xml:space="preserve">л) </w:t>
      </w:r>
      <w:r w:rsidR="0094639E" w:rsidRPr="00A367A7">
        <w:rPr>
          <w:rFonts w:ascii="Times New Roman" w:hAnsi="Times New Roman" w:cs="Times New Roman"/>
          <w:sz w:val="24"/>
          <w:szCs w:val="24"/>
        </w:rPr>
        <w:t xml:space="preserve">информации о возможности осуществления получателем бюджетных средств авансового платежа по </w:t>
      </w:r>
      <w:r w:rsidR="007E7767" w:rsidRPr="00A367A7">
        <w:rPr>
          <w:rFonts w:ascii="Times New Roman" w:hAnsi="Times New Roman" w:cs="Times New Roman"/>
          <w:sz w:val="24"/>
          <w:szCs w:val="24"/>
        </w:rPr>
        <w:t>муниципальному контракту</w:t>
      </w:r>
      <w:r w:rsidR="0094639E" w:rsidRPr="00A367A7">
        <w:rPr>
          <w:rFonts w:ascii="Times New Roman" w:hAnsi="Times New Roman" w:cs="Times New Roman"/>
          <w:sz w:val="24"/>
          <w:szCs w:val="24"/>
        </w:rPr>
        <w:t>, договору (процент или общая сумма);</w:t>
      </w:r>
    </w:p>
    <w:p w:rsidR="00730BED"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 xml:space="preserve">м) </w:t>
      </w:r>
      <w:r w:rsidR="0094639E" w:rsidRPr="00A367A7">
        <w:rPr>
          <w:rFonts w:ascii="Times New Roman" w:hAnsi="Times New Roman" w:cs="Times New Roman"/>
          <w:sz w:val="24"/>
          <w:szCs w:val="24"/>
        </w:rPr>
        <w:t xml:space="preserve">номера реестровой записи </w:t>
      </w:r>
      <w:r w:rsidR="00ED3EEB" w:rsidRPr="00A367A7">
        <w:rPr>
          <w:rFonts w:ascii="Times New Roman" w:hAnsi="Times New Roman" w:cs="Times New Roman"/>
          <w:sz w:val="24"/>
          <w:szCs w:val="24"/>
        </w:rPr>
        <w:t>муниципального контракта</w:t>
      </w:r>
      <w:r w:rsidR="0094639E" w:rsidRPr="00A367A7">
        <w:rPr>
          <w:rFonts w:ascii="Times New Roman" w:hAnsi="Times New Roman" w:cs="Times New Roman"/>
          <w:sz w:val="24"/>
          <w:szCs w:val="24"/>
        </w:rPr>
        <w:t xml:space="preserve"> в реестре контрактов, номера реестровой записи муниципального контракта, договора в ЕАСУЗ, идентификационного кода закупки (проверяется по бюджетным обязательствам, возникшим в соответствии с </w:t>
      </w:r>
      <w:r w:rsidR="003F2D38" w:rsidRPr="00A367A7">
        <w:rPr>
          <w:rFonts w:ascii="Times New Roman" w:hAnsi="Times New Roman" w:cs="Times New Roman"/>
          <w:sz w:val="24"/>
          <w:szCs w:val="24"/>
        </w:rPr>
        <w:t>муниципальным контрактом</w:t>
      </w:r>
      <w:r w:rsidR="0094639E" w:rsidRPr="00A367A7">
        <w:rPr>
          <w:rFonts w:ascii="Times New Roman" w:hAnsi="Times New Roman" w:cs="Times New Roman"/>
          <w:sz w:val="24"/>
          <w:szCs w:val="24"/>
        </w:rPr>
        <w:t>, договором);</w:t>
      </w:r>
    </w:p>
    <w:p w:rsidR="00730BED"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 xml:space="preserve">н) </w:t>
      </w:r>
      <w:r w:rsidR="0094639E" w:rsidRPr="00A367A7">
        <w:rPr>
          <w:rFonts w:ascii="Times New Roman" w:hAnsi="Times New Roman" w:cs="Times New Roman"/>
          <w:sz w:val="24"/>
          <w:szCs w:val="24"/>
        </w:rPr>
        <w:t>дополнительной информации об исполнительном документе (решении налогового органа) (проверяется по бюджетным обязательствам, возникшим в соответствии с исполнительным документом (решением налогового органа);</w:t>
      </w:r>
    </w:p>
    <w:p w:rsidR="00730BED"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 xml:space="preserve">о) </w:t>
      </w:r>
      <w:r w:rsidR="0094639E" w:rsidRPr="00A367A7">
        <w:rPr>
          <w:rFonts w:ascii="Times New Roman" w:hAnsi="Times New Roman" w:cs="Times New Roman"/>
          <w:sz w:val="24"/>
          <w:szCs w:val="24"/>
        </w:rPr>
        <w:t xml:space="preserve">основания для </w:t>
      </w:r>
      <w:proofErr w:type="spellStart"/>
      <w:r w:rsidR="0094639E" w:rsidRPr="00A367A7">
        <w:rPr>
          <w:rFonts w:ascii="Times New Roman" w:hAnsi="Times New Roman" w:cs="Times New Roman"/>
          <w:sz w:val="24"/>
          <w:szCs w:val="24"/>
        </w:rPr>
        <w:t>невключения</w:t>
      </w:r>
      <w:proofErr w:type="spellEnd"/>
      <w:r w:rsidR="0094639E" w:rsidRPr="00A367A7">
        <w:rPr>
          <w:rFonts w:ascii="Times New Roman" w:hAnsi="Times New Roman" w:cs="Times New Roman"/>
          <w:sz w:val="24"/>
          <w:szCs w:val="24"/>
        </w:rPr>
        <w:t xml:space="preserve"> </w:t>
      </w:r>
      <w:r w:rsidR="00ED3EEB" w:rsidRPr="00A367A7">
        <w:rPr>
          <w:rFonts w:ascii="Times New Roman" w:hAnsi="Times New Roman" w:cs="Times New Roman"/>
          <w:sz w:val="24"/>
          <w:szCs w:val="24"/>
        </w:rPr>
        <w:t>муниципального контракта</w:t>
      </w:r>
      <w:r w:rsidR="0094639E" w:rsidRPr="00A367A7">
        <w:rPr>
          <w:rFonts w:ascii="Times New Roman" w:hAnsi="Times New Roman" w:cs="Times New Roman"/>
          <w:sz w:val="24"/>
          <w:szCs w:val="24"/>
        </w:rPr>
        <w:t xml:space="preserve">, договора в реестр контрактов (проверяется по бюджетным обязательствам, возникшим в соответствии с </w:t>
      </w:r>
      <w:r w:rsidR="003F2D38" w:rsidRPr="00A367A7">
        <w:rPr>
          <w:rFonts w:ascii="Times New Roman" w:hAnsi="Times New Roman" w:cs="Times New Roman"/>
          <w:sz w:val="24"/>
          <w:szCs w:val="24"/>
        </w:rPr>
        <w:t>муниципальным контрактом</w:t>
      </w:r>
      <w:r w:rsidR="0094639E" w:rsidRPr="00A367A7">
        <w:rPr>
          <w:rFonts w:ascii="Times New Roman" w:hAnsi="Times New Roman" w:cs="Times New Roman"/>
          <w:sz w:val="24"/>
          <w:szCs w:val="24"/>
        </w:rPr>
        <w:t>, договором).</w:t>
      </w:r>
    </w:p>
    <w:p w:rsidR="00730BED" w:rsidRPr="00A367A7" w:rsidRDefault="00730BED" w:rsidP="008173D9">
      <w:pPr>
        <w:pStyle w:val="ConsPlusNormal"/>
        <w:ind w:firstLine="709"/>
        <w:jc w:val="both"/>
        <w:rPr>
          <w:rFonts w:ascii="Times New Roman" w:hAnsi="Times New Roman" w:cs="Times New Roman"/>
          <w:sz w:val="24"/>
          <w:szCs w:val="24"/>
        </w:rPr>
      </w:pPr>
      <w:bookmarkStart w:id="21" w:name="P180"/>
      <w:bookmarkEnd w:id="21"/>
      <w:r w:rsidRPr="00A367A7">
        <w:rPr>
          <w:rFonts w:ascii="Times New Roman" w:hAnsi="Times New Roman" w:cs="Times New Roman"/>
          <w:sz w:val="24"/>
          <w:szCs w:val="24"/>
        </w:rPr>
        <w:t xml:space="preserve">2.8.2. Документы, представленные в </w:t>
      </w:r>
      <w:r w:rsidR="009050B1" w:rsidRPr="00A367A7">
        <w:rPr>
          <w:rFonts w:ascii="Times New Roman" w:hAnsi="Times New Roman" w:cs="Times New Roman"/>
          <w:sz w:val="24"/>
          <w:szCs w:val="24"/>
        </w:rPr>
        <w:t>ФКУ</w:t>
      </w:r>
      <w:r w:rsidRPr="00A367A7">
        <w:rPr>
          <w:rFonts w:ascii="Times New Roman" w:hAnsi="Times New Roman" w:cs="Times New Roman"/>
          <w:sz w:val="24"/>
          <w:szCs w:val="24"/>
        </w:rPr>
        <w:t xml:space="preserve"> в соответствии с </w:t>
      </w:r>
      <w:hyperlink w:anchor="P134" w:history="1">
        <w:r w:rsidRPr="00A367A7">
          <w:rPr>
            <w:rFonts w:ascii="Times New Roman" w:hAnsi="Times New Roman" w:cs="Times New Roman"/>
            <w:sz w:val="24"/>
            <w:szCs w:val="24"/>
          </w:rPr>
          <w:t>пунктом 2.5</w:t>
        </w:r>
      </w:hyperlink>
      <w:r w:rsidRPr="00A367A7">
        <w:rPr>
          <w:rFonts w:ascii="Times New Roman" w:hAnsi="Times New Roman" w:cs="Times New Roman"/>
          <w:sz w:val="24"/>
          <w:szCs w:val="24"/>
        </w:rPr>
        <w:t xml:space="preserve"> настоящего Порядка, должны соответствовать следующим требованиям:</w:t>
      </w:r>
    </w:p>
    <w:p w:rsidR="00730BED"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 xml:space="preserve">2.8.2.1. Форма </w:t>
      </w:r>
      <w:hyperlink w:anchor="P614" w:history="1">
        <w:r w:rsidRPr="00A367A7">
          <w:rPr>
            <w:rFonts w:ascii="Times New Roman" w:hAnsi="Times New Roman" w:cs="Times New Roman"/>
            <w:sz w:val="24"/>
            <w:szCs w:val="24"/>
          </w:rPr>
          <w:t>Сведений</w:t>
        </w:r>
      </w:hyperlink>
      <w:r w:rsidRPr="00A367A7">
        <w:rPr>
          <w:rFonts w:ascii="Times New Roman" w:hAnsi="Times New Roman" w:cs="Times New Roman"/>
          <w:sz w:val="24"/>
          <w:szCs w:val="24"/>
        </w:rPr>
        <w:t xml:space="preserve"> о бюджетном обязательстве должна соответствовать форме, установленной приложением N 3 к настоящему Порядку (проверяется при осуществлении документооборота на бумажном носителе).</w:t>
      </w:r>
    </w:p>
    <w:p w:rsidR="00730BED"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2.8.2.2. Наименование получателя бюджетных средств и номер лицевого счета в заголовочной части Сведений о бюджетном обязательстве должны соответствовать реквизитам, указанным в соответствующем лицевом счете получателя бюджетных средств.</w:t>
      </w:r>
    </w:p>
    <w:p w:rsidR="00730BED"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 xml:space="preserve">2.8.2.3. Указанные в </w:t>
      </w:r>
      <w:hyperlink w:anchor="P614" w:history="1">
        <w:r w:rsidRPr="00A367A7">
          <w:rPr>
            <w:rFonts w:ascii="Times New Roman" w:hAnsi="Times New Roman" w:cs="Times New Roman"/>
            <w:sz w:val="24"/>
            <w:szCs w:val="24"/>
          </w:rPr>
          <w:t>Сведениях</w:t>
        </w:r>
      </w:hyperlink>
      <w:r w:rsidRPr="00A367A7">
        <w:rPr>
          <w:rFonts w:ascii="Times New Roman" w:hAnsi="Times New Roman" w:cs="Times New Roman"/>
          <w:sz w:val="24"/>
          <w:szCs w:val="24"/>
        </w:rPr>
        <w:t xml:space="preserve"> о бюджетном обязательстве коды классификации расходов бюджетов, по которым принято бюджетное обязательство, должны </w:t>
      </w:r>
      <w:r w:rsidRPr="00A367A7">
        <w:rPr>
          <w:rFonts w:ascii="Times New Roman" w:hAnsi="Times New Roman" w:cs="Times New Roman"/>
          <w:sz w:val="24"/>
          <w:szCs w:val="24"/>
        </w:rPr>
        <w:lastRenderedPageBreak/>
        <w:t>соответствовать кодам классификации расходов бюджетов, действующим на момент представления Сведений о бюджетном обязательстве.</w:t>
      </w:r>
    </w:p>
    <w:p w:rsidR="00730BED"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 xml:space="preserve">2.8.2.4. Предмет бюджетного обязательства согласно документу-основанию, указанный в </w:t>
      </w:r>
      <w:hyperlink w:anchor="P614" w:history="1">
        <w:r w:rsidRPr="00A367A7">
          <w:rPr>
            <w:rFonts w:ascii="Times New Roman" w:hAnsi="Times New Roman" w:cs="Times New Roman"/>
            <w:sz w:val="24"/>
            <w:szCs w:val="24"/>
          </w:rPr>
          <w:t>Сведениях</w:t>
        </w:r>
      </w:hyperlink>
      <w:r w:rsidRPr="00A367A7">
        <w:rPr>
          <w:rFonts w:ascii="Times New Roman" w:hAnsi="Times New Roman" w:cs="Times New Roman"/>
          <w:sz w:val="24"/>
          <w:szCs w:val="24"/>
        </w:rPr>
        <w:t xml:space="preserve"> о бюджетном обязательстве, должен соответствовать указанному по соответствующей строке коду классификации расходов бюджетов.</w:t>
      </w:r>
    </w:p>
    <w:p w:rsidR="00730BED"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 xml:space="preserve">2.8.2.5. По бюджетным обязательствам, указанным в </w:t>
      </w:r>
      <w:hyperlink w:anchor="P108" w:history="1">
        <w:r w:rsidRPr="00A367A7">
          <w:rPr>
            <w:rFonts w:ascii="Times New Roman" w:hAnsi="Times New Roman" w:cs="Times New Roman"/>
            <w:sz w:val="24"/>
            <w:szCs w:val="24"/>
          </w:rPr>
          <w:t>подпункте "а" пункта 2.2</w:t>
        </w:r>
      </w:hyperlink>
      <w:r w:rsidRPr="00A367A7">
        <w:rPr>
          <w:rFonts w:ascii="Times New Roman" w:hAnsi="Times New Roman" w:cs="Times New Roman"/>
          <w:sz w:val="24"/>
          <w:szCs w:val="24"/>
        </w:rPr>
        <w:t xml:space="preserve"> настоящего Порядка, информация, содержащаяся в Сведениях о бюджетном обязательстве, должна соответствовать соответствующему документу-основанию.</w:t>
      </w:r>
    </w:p>
    <w:p w:rsidR="00730BED"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 xml:space="preserve">2.8.2.6. Сумма, указанная в </w:t>
      </w:r>
      <w:hyperlink w:anchor="P614" w:history="1">
        <w:r w:rsidRPr="00A367A7">
          <w:rPr>
            <w:rFonts w:ascii="Times New Roman" w:hAnsi="Times New Roman" w:cs="Times New Roman"/>
            <w:sz w:val="24"/>
            <w:szCs w:val="24"/>
          </w:rPr>
          <w:t>Сведениях</w:t>
        </w:r>
      </w:hyperlink>
      <w:r w:rsidRPr="00A367A7">
        <w:rPr>
          <w:rFonts w:ascii="Times New Roman" w:hAnsi="Times New Roman" w:cs="Times New Roman"/>
          <w:sz w:val="24"/>
          <w:szCs w:val="24"/>
        </w:rPr>
        <w:t xml:space="preserve"> о бюджетном обязательстве по коду классификации расходов бюджетов, должна не превышать сумму неиспользованных лимитов бюджетных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730BED" w:rsidRPr="001E50AB" w:rsidRDefault="00730BED" w:rsidP="008173D9">
      <w:pPr>
        <w:pStyle w:val="ConsPlusNormal"/>
        <w:ind w:firstLine="709"/>
        <w:jc w:val="both"/>
        <w:rPr>
          <w:rFonts w:ascii="Times New Roman" w:hAnsi="Times New Roman" w:cs="Times New Roman"/>
          <w:sz w:val="24"/>
          <w:szCs w:val="24"/>
        </w:rPr>
      </w:pPr>
      <w:r w:rsidRPr="001E50AB">
        <w:rPr>
          <w:rFonts w:ascii="Times New Roman" w:hAnsi="Times New Roman" w:cs="Times New Roman"/>
          <w:sz w:val="24"/>
          <w:szCs w:val="24"/>
        </w:rPr>
        <w:t xml:space="preserve">2.8.2.6(1). </w:t>
      </w:r>
      <w:proofErr w:type="gramStart"/>
      <w:r w:rsidRPr="001E50AB">
        <w:rPr>
          <w:rFonts w:ascii="Times New Roman" w:hAnsi="Times New Roman" w:cs="Times New Roman"/>
          <w:sz w:val="24"/>
          <w:szCs w:val="24"/>
        </w:rPr>
        <w:t>Сумма, указанная в направленных в текущем финансовом году Сведениях о бюджетном обязательстве, связанном с закупкой товаров, работ, услуг, не включенной в размещенный в единой информационной системе в сфере закупок план</w:t>
      </w:r>
      <w:r w:rsidR="001E50AB" w:rsidRPr="001E50AB">
        <w:rPr>
          <w:rFonts w:ascii="Times New Roman" w:hAnsi="Times New Roman" w:cs="Times New Roman"/>
          <w:sz w:val="24"/>
          <w:szCs w:val="24"/>
        </w:rPr>
        <w:t>-график</w:t>
      </w:r>
      <w:r w:rsidRPr="001E50AB">
        <w:rPr>
          <w:rFonts w:ascii="Times New Roman" w:hAnsi="Times New Roman" w:cs="Times New Roman"/>
          <w:sz w:val="24"/>
          <w:szCs w:val="24"/>
        </w:rPr>
        <w:t xml:space="preserve"> закупок на текущий финансовый год и плановый период, предусмотренный Федеральным </w:t>
      </w:r>
      <w:hyperlink r:id="rId13" w:history="1">
        <w:r w:rsidRPr="001E50AB">
          <w:rPr>
            <w:rFonts w:ascii="Times New Roman" w:hAnsi="Times New Roman" w:cs="Times New Roman"/>
            <w:sz w:val="24"/>
            <w:szCs w:val="24"/>
          </w:rPr>
          <w:t>законом</w:t>
        </w:r>
      </w:hyperlink>
      <w:r w:rsidRPr="001E50AB">
        <w:rPr>
          <w:rFonts w:ascii="Times New Roman" w:hAnsi="Times New Roman" w:cs="Times New Roman"/>
          <w:sz w:val="24"/>
          <w:szCs w:val="24"/>
        </w:rPr>
        <w:t xml:space="preserve"> N 44-ФЗ (далее - текущий план</w:t>
      </w:r>
      <w:r w:rsidR="001E50AB" w:rsidRPr="001E50AB">
        <w:rPr>
          <w:rFonts w:ascii="Times New Roman" w:hAnsi="Times New Roman" w:cs="Times New Roman"/>
          <w:sz w:val="24"/>
          <w:szCs w:val="24"/>
        </w:rPr>
        <w:t>-график</w:t>
      </w:r>
      <w:r w:rsidRPr="001E50AB">
        <w:rPr>
          <w:rFonts w:ascii="Times New Roman" w:hAnsi="Times New Roman" w:cs="Times New Roman"/>
          <w:sz w:val="24"/>
          <w:szCs w:val="24"/>
        </w:rPr>
        <w:t xml:space="preserve"> закупок), не должна превышать сумму лимитов бюджетных обязательств на закупку товаров, работ, услуг, доведенных</w:t>
      </w:r>
      <w:proofErr w:type="gramEnd"/>
      <w:r w:rsidRPr="001E50AB">
        <w:rPr>
          <w:rFonts w:ascii="Times New Roman" w:hAnsi="Times New Roman" w:cs="Times New Roman"/>
          <w:sz w:val="24"/>
          <w:szCs w:val="24"/>
        </w:rPr>
        <w:t xml:space="preserve"> получателю бюджетных средств, с учетом следующих сумм:</w:t>
      </w:r>
    </w:p>
    <w:p w:rsidR="00730BED" w:rsidRPr="001E50AB" w:rsidRDefault="00730BED" w:rsidP="008173D9">
      <w:pPr>
        <w:pStyle w:val="ConsPlusNormal"/>
        <w:ind w:firstLine="709"/>
        <w:jc w:val="both"/>
        <w:rPr>
          <w:rFonts w:ascii="Times New Roman" w:hAnsi="Times New Roman" w:cs="Times New Roman"/>
          <w:sz w:val="24"/>
          <w:szCs w:val="24"/>
        </w:rPr>
      </w:pPr>
      <w:r w:rsidRPr="001E50AB">
        <w:rPr>
          <w:rFonts w:ascii="Times New Roman" w:hAnsi="Times New Roman" w:cs="Times New Roman"/>
          <w:sz w:val="24"/>
          <w:szCs w:val="24"/>
        </w:rPr>
        <w:t>итогового объема финансового обеспечения, включенного в текущий план</w:t>
      </w:r>
      <w:r w:rsidR="001E50AB" w:rsidRPr="001E50AB">
        <w:rPr>
          <w:rFonts w:ascii="Times New Roman" w:hAnsi="Times New Roman" w:cs="Times New Roman"/>
          <w:sz w:val="24"/>
          <w:szCs w:val="24"/>
        </w:rPr>
        <w:t>-график</w:t>
      </w:r>
      <w:r w:rsidRPr="001E50AB">
        <w:rPr>
          <w:rFonts w:ascii="Times New Roman" w:hAnsi="Times New Roman" w:cs="Times New Roman"/>
          <w:sz w:val="24"/>
          <w:szCs w:val="24"/>
        </w:rPr>
        <w:t xml:space="preserve"> закупок;</w:t>
      </w:r>
    </w:p>
    <w:p w:rsidR="00730BED" w:rsidRPr="00A367A7" w:rsidRDefault="00730BED" w:rsidP="008173D9">
      <w:pPr>
        <w:pStyle w:val="ConsPlusNormal"/>
        <w:ind w:firstLine="709"/>
        <w:jc w:val="both"/>
        <w:rPr>
          <w:rFonts w:ascii="Times New Roman" w:hAnsi="Times New Roman" w:cs="Times New Roman"/>
          <w:sz w:val="24"/>
          <w:szCs w:val="24"/>
        </w:rPr>
      </w:pPr>
      <w:r w:rsidRPr="001E50AB">
        <w:rPr>
          <w:rFonts w:ascii="Times New Roman" w:hAnsi="Times New Roman" w:cs="Times New Roman"/>
          <w:sz w:val="24"/>
          <w:szCs w:val="24"/>
        </w:rPr>
        <w:t xml:space="preserve">сумм зарегистрированных в текущем финансовом году </w:t>
      </w:r>
      <w:r w:rsidR="009050B1" w:rsidRPr="001E50AB">
        <w:rPr>
          <w:rFonts w:ascii="Times New Roman" w:hAnsi="Times New Roman" w:cs="Times New Roman"/>
          <w:sz w:val="24"/>
          <w:szCs w:val="24"/>
        </w:rPr>
        <w:t>ФКУ</w:t>
      </w:r>
      <w:r w:rsidRPr="001E50AB">
        <w:rPr>
          <w:rFonts w:ascii="Times New Roman" w:hAnsi="Times New Roman" w:cs="Times New Roman"/>
          <w:sz w:val="24"/>
          <w:szCs w:val="24"/>
        </w:rPr>
        <w:t xml:space="preserve"> бюджетных обязательств, связанных с закупками товаров, работ, услуг, не включенных в текущий план</w:t>
      </w:r>
      <w:r w:rsidR="001E50AB" w:rsidRPr="001E50AB">
        <w:rPr>
          <w:rFonts w:ascii="Times New Roman" w:hAnsi="Times New Roman" w:cs="Times New Roman"/>
          <w:sz w:val="24"/>
          <w:szCs w:val="24"/>
        </w:rPr>
        <w:t>-график</w:t>
      </w:r>
      <w:r w:rsidRPr="001E50AB">
        <w:rPr>
          <w:rFonts w:ascii="Times New Roman" w:hAnsi="Times New Roman" w:cs="Times New Roman"/>
          <w:sz w:val="24"/>
          <w:szCs w:val="24"/>
        </w:rPr>
        <w:t xml:space="preserve"> закупок.</w:t>
      </w:r>
    </w:p>
    <w:p w:rsidR="00ED3EEB"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 xml:space="preserve">2.8.2.7. </w:t>
      </w:r>
      <w:r w:rsidR="00ED3EEB" w:rsidRPr="00A367A7">
        <w:rPr>
          <w:rFonts w:ascii="Times New Roman" w:hAnsi="Times New Roman" w:cs="Times New Roman"/>
          <w:sz w:val="24"/>
          <w:szCs w:val="24"/>
        </w:rPr>
        <w:t>Соглашение о предоставлении субсидии юридическому лицу должно соответствовать требованиям к соглашению, установленным соответствующим нормативным правовым актом о предоставлении субсидии юридическому лицу.</w:t>
      </w:r>
    </w:p>
    <w:p w:rsidR="00730BED"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 xml:space="preserve">2.8.2.8. </w:t>
      </w:r>
      <w:proofErr w:type="gramStart"/>
      <w:r w:rsidR="00ED3EEB" w:rsidRPr="00A367A7">
        <w:rPr>
          <w:rFonts w:ascii="Times New Roman" w:hAnsi="Times New Roman" w:cs="Times New Roman"/>
          <w:sz w:val="24"/>
          <w:szCs w:val="24"/>
        </w:rPr>
        <w:t xml:space="preserve">Условия муниципального контракта и сведения о муниципальном контракте, включаемые в реестр контрактов, должны соответствовать друг другу в части информации, проверяемой </w:t>
      </w:r>
      <w:r w:rsidR="00D830E5">
        <w:rPr>
          <w:rFonts w:ascii="Times New Roman" w:hAnsi="Times New Roman" w:cs="Times New Roman"/>
          <w:sz w:val="24"/>
          <w:szCs w:val="24"/>
        </w:rPr>
        <w:t>ФКУ</w:t>
      </w:r>
      <w:r w:rsidR="00ED3EEB" w:rsidRPr="00A367A7">
        <w:rPr>
          <w:rFonts w:ascii="Times New Roman" w:hAnsi="Times New Roman" w:cs="Times New Roman"/>
          <w:sz w:val="24"/>
          <w:szCs w:val="24"/>
        </w:rPr>
        <w:t xml:space="preserve"> в соответствии с </w:t>
      </w:r>
      <w:hyperlink r:id="rId14" w:history="1">
        <w:r w:rsidR="00ED3EEB" w:rsidRPr="00A367A7">
          <w:rPr>
            <w:rFonts w:ascii="Times New Roman" w:hAnsi="Times New Roman" w:cs="Times New Roman"/>
            <w:sz w:val="24"/>
            <w:szCs w:val="24"/>
          </w:rPr>
          <w:t>Правилами</w:t>
        </w:r>
      </w:hyperlink>
      <w:r w:rsidR="00ED3EEB" w:rsidRPr="00A367A7">
        <w:rPr>
          <w:rFonts w:ascii="Times New Roman" w:hAnsi="Times New Roman" w:cs="Times New Roman"/>
          <w:sz w:val="24"/>
          <w:szCs w:val="24"/>
        </w:rPr>
        <w:t xml:space="preserve"> ведения реестра контрактов, заключенных заказчиками, утвержденными постановлением Правительства Российской Федерации от 28.11.2013 N 1084 "О порядке ведения реестра контрактов, заключенных заказчиками, и реестра контрактов, содержащего сведения, составляющие государственную тайну".</w:t>
      </w:r>
      <w:proofErr w:type="gramEnd"/>
    </w:p>
    <w:p w:rsidR="00B7396F"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 xml:space="preserve">2.8.2.9. </w:t>
      </w:r>
      <w:r w:rsidR="00B7396F" w:rsidRPr="00A367A7">
        <w:rPr>
          <w:rFonts w:ascii="Times New Roman" w:hAnsi="Times New Roman" w:cs="Times New Roman"/>
          <w:sz w:val="24"/>
          <w:szCs w:val="24"/>
        </w:rPr>
        <w:t xml:space="preserve">Предусмотренные муниципальным контрактом, договором авансовые платежи должны быть установлены с учетом требований нормативных правовых актов Российской Федерации, нормативных правовых актов Московской области, правовых актов городского округа Королёв Московской области и могут предусматриваться в размере, установленном </w:t>
      </w:r>
      <w:hyperlink w:anchor="P201" w:history="1">
        <w:r w:rsidR="00B7396F" w:rsidRPr="00A367A7">
          <w:rPr>
            <w:rFonts w:ascii="Times New Roman" w:hAnsi="Times New Roman" w:cs="Times New Roman"/>
            <w:sz w:val="24"/>
            <w:szCs w:val="24"/>
          </w:rPr>
          <w:t>подпунктами "а"</w:t>
        </w:r>
      </w:hyperlink>
      <w:r w:rsidR="00B7396F" w:rsidRPr="00A367A7">
        <w:rPr>
          <w:rFonts w:ascii="Times New Roman" w:hAnsi="Times New Roman" w:cs="Times New Roman"/>
          <w:sz w:val="24"/>
          <w:szCs w:val="24"/>
        </w:rPr>
        <w:t>-</w:t>
      </w:r>
      <w:hyperlink w:anchor="P221" w:history="1">
        <w:r w:rsidR="00B7396F" w:rsidRPr="00A367A7">
          <w:rPr>
            <w:rFonts w:ascii="Times New Roman" w:hAnsi="Times New Roman" w:cs="Times New Roman"/>
            <w:sz w:val="24"/>
            <w:szCs w:val="24"/>
          </w:rPr>
          <w:t>"</w:t>
        </w:r>
        <w:r w:rsidR="004615AB">
          <w:rPr>
            <w:rFonts w:ascii="Times New Roman" w:hAnsi="Times New Roman" w:cs="Times New Roman"/>
            <w:sz w:val="24"/>
            <w:szCs w:val="24"/>
          </w:rPr>
          <w:t>г</w:t>
        </w:r>
        <w:r w:rsidR="00B7396F" w:rsidRPr="00A367A7">
          <w:rPr>
            <w:rFonts w:ascii="Times New Roman" w:hAnsi="Times New Roman" w:cs="Times New Roman"/>
            <w:sz w:val="24"/>
            <w:szCs w:val="24"/>
          </w:rPr>
          <w:t>"</w:t>
        </w:r>
      </w:hyperlink>
      <w:r w:rsidR="00B7396F" w:rsidRPr="00A367A7">
        <w:rPr>
          <w:rFonts w:ascii="Times New Roman" w:hAnsi="Times New Roman" w:cs="Times New Roman"/>
          <w:sz w:val="24"/>
          <w:szCs w:val="24"/>
        </w:rPr>
        <w:t xml:space="preserve"> настоящего подпункта, с учетом особенностей, установленных </w:t>
      </w:r>
      <w:hyperlink w:anchor="P222" w:history="1">
        <w:r w:rsidR="00B7396F" w:rsidRPr="00A367A7">
          <w:rPr>
            <w:rFonts w:ascii="Times New Roman" w:hAnsi="Times New Roman" w:cs="Times New Roman"/>
            <w:sz w:val="24"/>
            <w:szCs w:val="24"/>
          </w:rPr>
          <w:t>подпунктами "</w:t>
        </w:r>
        <w:r w:rsidR="004615AB">
          <w:rPr>
            <w:rFonts w:ascii="Times New Roman" w:hAnsi="Times New Roman" w:cs="Times New Roman"/>
            <w:sz w:val="24"/>
            <w:szCs w:val="24"/>
          </w:rPr>
          <w:t>д</w:t>
        </w:r>
        <w:r w:rsidR="00B7396F" w:rsidRPr="00A367A7">
          <w:rPr>
            <w:rFonts w:ascii="Times New Roman" w:hAnsi="Times New Roman" w:cs="Times New Roman"/>
            <w:sz w:val="24"/>
            <w:szCs w:val="24"/>
          </w:rPr>
          <w:t>"</w:t>
        </w:r>
      </w:hyperlink>
      <w:r w:rsidR="00B7396F" w:rsidRPr="00A367A7">
        <w:rPr>
          <w:rFonts w:ascii="Times New Roman" w:hAnsi="Times New Roman" w:cs="Times New Roman"/>
          <w:sz w:val="24"/>
          <w:szCs w:val="24"/>
        </w:rPr>
        <w:t xml:space="preserve">, </w:t>
      </w:r>
      <w:hyperlink w:anchor="P223" w:history="1">
        <w:r w:rsidR="00B7396F" w:rsidRPr="00A367A7">
          <w:rPr>
            <w:rFonts w:ascii="Times New Roman" w:hAnsi="Times New Roman" w:cs="Times New Roman"/>
            <w:sz w:val="24"/>
            <w:szCs w:val="24"/>
          </w:rPr>
          <w:t>"</w:t>
        </w:r>
        <w:r w:rsidR="004615AB">
          <w:rPr>
            <w:rFonts w:ascii="Times New Roman" w:hAnsi="Times New Roman" w:cs="Times New Roman"/>
            <w:sz w:val="24"/>
            <w:szCs w:val="24"/>
          </w:rPr>
          <w:t>е</w:t>
        </w:r>
        <w:r w:rsidR="00B7396F" w:rsidRPr="00A367A7">
          <w:rPr>
            <w:rFonts w:ascii="Times New Roman" w:hAnsi="Times New Roman" w:cs="Times New Roman"/>
            <w:sz w:val="24"/>
            <w:szCs w:val="24"/>
          </w:rPr>
          <w:t>"</w:t>
        </w:r>
      </w:hyperlink>
      <w:r w:rsidR="00B7396F" w:rsidRPr="00A367A7">
        <w:rPr>
          <w:rFonts w:ascii="Times New Roman" w:hAnsi="Times New Roman" w:cs="Times New Roman"/>
          <w:sz w:val="24"/>
          <w:szCs w:val="24"/>
        </w:rPr>
        <w:t xml:space="preserve"> настоящего подпункта:</w:t>
      </w:r>
    </w:p>
    <w:p w:rsidR="00B7396F" w:rsidRPr="00A367A7" w:rsidRDefault="00B7396F" w:rsidP="008173D9">
      <w:pPr>
        <w:pStyle w:val="ConsPlusNormal"/>
        <w:ind w:firstLine="709"/>
        <w:jc w:val="both"/>
        <w:rPr>
          <w:rFonts w:ascii="Times New Roman" w:hAnsi="Times New Roman" w:cs="Times New Roman"/>
          <w:sz w:val="24"/>
          <w:szCs w:val="24"/>
        </w:rPr>
      </w:pPr>
      <w:bookmarkStart w:id="22" w:name="P201"/>
      <w:bookmarkEnd w:id="22"/>
      <w:r w:rsidRPr="00A367A7">
        <w:rPr>
          <w:rFonts w:ascii="Times New Roman" w:hAnsi="Times New Roman" w:cs="Times New Roman"/>
          <w:sz w:val="24"/>
          <w:szCs w:val="24"/>
        </w:rPr>
        <w:t xml:space="preserve">а) до 100 процентов по </w:t>
      </w:r>
      <w:r w:rsidR="007E7767" w:rsidRPr="00A367A7">
        <w:rPr>
          <w:rFonts w:ascii="Times New Roman" w:hAnsi="Times New Roman" w:cs="Times New Roman"/>
          <w:sz w:val="24"/>
          <w:szCs w:val="24"/>
        </w:rPr>
        <w:t>муниципальному контракту</w:t>
      </w:r>
      <w:r w:rsidRPr="00A367A7">
        <w:rPr>
          <w:rFonts w:ascii="Times New Roman" w:hAnsi="Times New Roman" w:cs="Times New Roman"/>
          <w:sz w:val="24"/>
          <w:szCs w:val="24"/>
        </w:rPr>
        <w:t>, договору:</w:t>
      </w:r>
    </w:p>
    <w:p w:rsidR="00B7396F" w:rsidRPr="00A367A7" w:rsidRDefault="00B7396F"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на оказание услуг связи, за исключением услуг междугородной и международной связи;</w:t>
      </w:r>
    </w:p>
    <w:p w:rsidR="00B7396F" w:rsidRPr="00A367A7" w:rsidRDefault="00B7396F"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на приобретение ави</w:t>
      </w:r>
      <w:proofErr w:type="gramStart"/>
      <w:r w:rsidRPr="00A367A7">
        <w:rPr>
          <w:rFonts w:ascii="Times New Roman" w:hAnsi="Times New Roman" w:cs="Times New Roman"/>
          <w:sz w:val="24"/>
          <w:szCs w:val="24"/>
        </w:rPr>
        <w:t>а-</w:t>
      </w:r>
      <w:proofErr w:type="gramEnd"/>
      <w:r w:rsidRPr="00A367A7">
        <w:rPr>
          <w:rFonts w:ascii="Times New Roman" w:hAnsi="Times New Roman" w:cs="Times New Roman"/>
          <w:sz w:val="24"/>
          <w:szCs w:val="24"/>
        </w:rPr>
        <w:t xml:space="preserve"> и железнодорожных билетов, билетов для проезда городским и пригородным транспортом;</w:t>
      </w:r>
    </w:p>
    <w:p w:rsidR="00B7396F" w:rsidRPr="00A367A7" w:rsidRDefault="00B7396F"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на аренду (субаренду);</w:t>
      </w:r>
    </w:p>
    <w:p w:rsidR="00B7396F" w:rsidRPr="00A367A7" w:rsidRDefault="00B7396F"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на имущественное и личное страхование, страхование ответственности;</w:t>
      </w:r>
    </w:p>
    <w:p w:rsidR="00B7396F" w:rsidRPr="00A367A7" w:rsidRDefault="00B7396F"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на обучение, подготовку и переподготовку специалистов;</w:t>
      </w:r>
    </w:p>
    <w:p w:rsidR="00B7396F" w:rsidRPr="00A367A7" w:rsidRDefault="00B7396F"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на оказание услуг, оказываемых организациями федеральной почтовой связи;</w:t>
      </w:r>
    </w:p>
    <w:p w:rsidR="00B7396F" w:rsidRPr="00A367A7" w:rsidRDefault="00B7396F"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на оказание услуг распространения периодических печатных изданий по подписке;</w:t>
      </w:r>
    </w:p>
    <w:p w:rsidR="00B7396F" w:rsidRPr="00A367A7" w:rsidRDefault="00B7396F"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 xml:space="preserve">на приобретение неисключительных прав на программы для ЭВМ и базы данных, в </w:t>
      </w:r>
      <w:r w:rsidRPr="00A367A7">
        <w:rPr>
          <w:rFonts w:ascii="Times New Roman" w:hAnsi="Times New Roman" w:cs="Times New Roman"/>
          <w:sz w:val="24"/>
          <w:szCs w:val="24"/>
        </w:rPr>
        <w:lastRenderedPageBreak/>
        <w:t>том числе их лицензионного обслуживания;</w:t>
      </w:r>
    </w:p>
    <w:p w:rsidR="00B7396F" w:rsidRPr="00A367A7" w:rsidRDefault="00B7396F" w:rsidP="008173D9">
      <w:pPr>
        <w:pStyle w:val="ConsPlusNormal"/>
        <w:ind w:firstLine="709"/>
        <w:jc w:val="both"/>
        <w:rPr>
          <w:rFonts w:ascii="Times New Roman" w:hAnsi="Times New Roman" w:cs="Times New Roman"/>
          <w:sz w:val="24"/>
          <w:szCs w:val="24"/>
        </w:rPr>
      </w:pPr>
      <w:proofErr w:type="gramStart"/>
      <w:r w:rsidRPr="00A367A7">
        <w:rPr>
          <w:rFonts w:ascii="Times New Roman" w:hAnsi="Times New Roman" w:cs="Times New Roman"/>
          <w:sz w:val="24"/>
          <w:szCs w:val="24"/>
        </w:rPr>
        <w:t>на приобретение жилых помещений нуждающимся в улучшении жилищных условий, а также нежилых помещений в соответствии с законодательством Российской Федерации и Московской области;</w:t>
      </w:r>
      <w:proofErr w:type="gramEnd"/>
    </w:p>
    <w:p w:rsidR="00B7396F" w:rsidRDefault="00B7396F"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 xml:space="preserve">на оказание услуг по организации и проведению </w:t>
      </w:r>
      <w:r w:rsidR="004615AB">
        <w:rPr>
          <w:rFonts w:ascii="Times New Roman" w:hAnsi="Times New Roman" w:cs="Times New Roman"/>
          <w:sz w:val="24"/>
          <w:szCs w:val="24"/>
        </w:rPr>
        <w:t>театрализованных представлений, концертных программ в рамках проведения общегородских культурно-массовых и спортивных мероприятий</w:t>
      </w:r>
      <w:r w:rsidRPr="00A367A7">
        <w:rPr>
          <w:rFonts w:ascii="Times New Roman" w:hAnsi="Times New Roman" w:cs="Times New Roman"/>
          <w:sz w:val="24"/>
          <w:szCs w:val="24"/>
        </w:rPr>
        <w:t>;</w:t>
      </w:r>
    </w:p>
    <w:p w:rsidR="004615AB" w:rsidRPr="00A367A7" w:rsidRDefault="004615AB" w:rsidP="008173D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на приобретение путевок для льготных категорий граждан, а также на приобретение путевок в целях реализации мероприятий по проведению оздоровительной кампании детей;</w:t>
      </w:r>
    </w:p>
    <w:p w:rsidR="00B7396F" w:rsidRPr="00A367A7" w:rsidRDefault="00B7396F"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на проведение государственной экспертизы проектной документации и результатов инженерных изысканий;</w:t>
      </w:r>
    </w:p>
    <w:p w:rsidR="00B7396F" w:rsidRPr="00A367A7" w:rsidRDefault="00B7396F"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 xml:space="preserve">на проведение уполномоченным федеральным государственным учреждением </w:t>
      </w:r>
      <w:proofErr w:type="gramStart"/>
      <w:r w:rsidRPr="00A367A7">
        <w:rPr>
          <w:rFonts w:ascii="Times New Roman" w:hAnsi="Times New Roman" w:cs="Times New Roman"/>
          <w:sz w:val="24"/>
          <w:szCs w:val="24"/>
        </w:rPr>
        <w:t>проверки достоверности определения сметной стоимости объектов капитального</w:t>
      </w:r>
      <w:proofErr w:type="gramEnd"/>
      <w:r w:rsidRPr="00A367A7">
        <w:rPr>
          <w:rFonts w:ascii="Times New Roman" w:hAnsi="Times New Roman" w:cs="Times New Roman"/>
          <w:sz w:val="24"/>
          <w:szCs w:val="24"/>
        </w:rPr>
        <w:t xml:space="preserve"> строительства, финансовое обеспечение строительства, реконструкции которых планируется осуществлять с привлечением средств федерального бюджета;</w:t>
      </w:r>
    </w:p>
    <w:p w:rsidR="00B7396F" w:rsidRPr="00A367A7" w:rsidRDefault="00B7396F"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на оказание услуг по организации участия в научных, методических, научно-практических и иных конференциях;</w:t>
      </w:r>
    </w:p>
    <w:p w:rsidR="00B7396F" w:rsidRPr="00A367A7" w:rsidRDefault="00B7396F"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 xml:space="preserve">б) </w:t>
      </w:r>
      <w:proofErr w:type="gramStart"/>
      <w:r w:rsidRPr="00A367A7">
        <w:rPr>
          <w:rFonts w:ascii="Times New Roman" w:hAnsi="Times New Roman" w:cs="Times New Roman"/>
          <w:sz w:val="24"/>
          <w:szCs w:val="24"/>
        </w:rPr>
        <w:t>определенном</w:t>
      </w:r>
      <w:proofErr w:type="gramEnd"/>
      <w:r w:rsidRPr="00A367A7">
        <w:rPr>
          <w:rFonts w:ascii="Times New Roman" w:hAnsi="Times New Roman" w:cs="Times New Roman"/>
          <w:sz w:val="24"/>
          <w:szCs w:val="24"/>
        </w:rPr>
        <w:t xml:space="preserve"> нормативными правов</w:t>
      </w:r>
      <w:r w:rsidR="003F2D38" w:rsidRPr="00A367A7">
        <w:rPr>
          <w:rFonts w:ascii="Times New Roman" w:hAnsi="Times New Roman" w:cs="Times New Roman"/>
          <w:sz w:val="24"/>
          <w:szCs w:val="24"/>
        </w:rPr>
        <w:t>ыми актами Российской Федерации,</w:t>
      </w:r>
      <w:r w:rsidRPr="00A367A7">
        <w:rPr>
          <w:rFonts w:ascii="Times New Roman" w:hAnsi="Times New Roman" w:cs="Times New Roman"/>
          <w:sz w:val="24"/>
          <w:szCs w:val="24"/>
        </w:rPr>
        <w:t xml:space="preserve"> нормативными правовыми актами Московской области</w:t>
      </w:r>
      <w:r w:rsidR="003F2D38" w:rsidRPr="00A367A7">
        <w:rPr>
          <w:rFonts w:ascii="Times New Roman" w:hAnsi="Times New Roman" w:cs="Times New Roman"/>
          <w:sz w:val="24"/>
          <w:szCs w:val="24"/>
        </w:rPr>
        <w:t xml:space="preserve"> и нормативными актами городского округа Королёв Московской области</w:t>
      </w:r>
      <w:r w:rsidRPr="00A367A7">
        <w:rPr>
          <w:rFonts w:ascii="Times New Roman" w:hAnsi="Times New Roman" w:cs="Times New Roman"/>
          <w:sz w:val="24"/>
          <w:szCs w:val="24"/>
        </w:rPr>
        <w:t>;</w:t>
      </w:r>
    </w:p>
    <w:p w:rsidR="00B7396F" w:rsidRPr="00A367A7" w:rsidRDefault="004615AB" w:rsidP="008173D9">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w:t>
      </w:r>
      <w:r w:rsidR="00B7396F" w:rsidRPr="00A367A7">
        <w:rPr>
          <w:rFonts w:ascii="Times New Roman" w:hAnsi="Times New Roman" w:cs="Times New Roman"/>
          <w:sz w:val="24"/>
          <w:szCs w:val="24"/>
        </w:rPr>
        <w:t xml:space="preserve">) до 30 процентов суммы муниципального контракта, но не более лимитов бюджетных обязательств, доведенных на соответствующий финансовый год по соответствующему коду бюджетной классификации Российской Федерации, на каждом этапе при поэтапном авансировании выполняемых работ, с последующим авансированием выполняемых работ после подтверждения выполнения предусмотренных </w:t>
      </w:r>
      <w:r w:rsidR="003F2D38" w:rsidRPr="00A367A7">
        <w:rPr>
          <w:rFonts w:ascii="Times New Roman" w:hAnsi="Times New Roman" w:cs="Times New Roman"/>
          <w:sz w:val="24"/>
          <w:szCs w:val="24"/>
        </w:rPr>
        <w:t>муниципальным</w:t>
      </w:r>
      <w:r w:rsidR="00B7396F" w:rsidRPr="00A367A7">
        <w:rPr>
          <w:rFonts w:ascii="Times New Roman" w:hAnsi="Times New Roman" w:cs="Times New Roman"/>
          <w:sz w:val="24"/>
          <w:szCs w:val="24"/>
        </w:rPr>
        <w:t xml:space="preserve"> контрактом работ в объеме произведенного авансового платежа (с ограничением общей суммы авансирования не более 70 процентов суммы</w:t>
      </w:r>
      <w:proofErr w:type="gramEnd"/>
      <w:r w:rsidR="00B7396F" w:rsidRPr="00A367A7">
        <w:rPr>
          <w:rFonts w:ascii="Times New Roman" w:hAnsi="Times New Roman" w:cs="Times New Roman"/>
          <w:sz w:val="24"/>
          <w:szCs w:val="24"/>
        </w:rPr>
        <w:t xml:space="preserve"> </w:t>
      </w:r>
      <w:proofErr w:type="gramStart"/>
      <w:r w:rsidR="00B7396F" w:rsidRPr="00A367A7">
        <w:rPr>
          <w:rFonts w:ascii="Times New Roman" w:hAnsi="Times New Roman" w:cs="Times New Roman"/>
          <w:sz w:val="24"/>
          <w:szCs w:val="24"/>
        </w:rPr>
        <w:t xml:space="preserve">муниципального контракта и при условии, что окончательный расчет по </w:t>
      </w:r>
      <w:r w:rsidR="007E7767" w:rsidRPr="00A367A7">
        <w:rPr>
          <w:rFonts w:ascii="Times New Roman" w:hAnsi="Times New Roman" w:cs="Times New Roman"/>
          <w:sz w:val="24"/>
          <w:szCs w:val="24"/>
        </w:rPr>
        <w:t>муниципальному контракту</w:t>
      </w:r>
      <w:r w:rsidR="00B7396F" w:rsidRPr="00A367A7">
        <w:rPr>
          <w:rFonts w:ascii="Times New Roman" w:hAnsi="Times New Roman" w:cs="Times New Roman"/>
          <w:sz w:val="24"/>
          <w:szCs w:val="24"/>
        </w:rPr>
        <w:t xml:space="preserve"> в размере не менее 30 процентов суммы муниципального контракта осуществляется после подтверждения выполнения предусмотренных </w:t>
      </w:r>
      <w:r w:rsidR="003F2D38" w:rsidRPr="00A367A7">
        <w:rPr>
          <w:rFonts w:ascii="Times New Roman" w:hAnsi="Times New Roman" w:cs="Times New Roman"/>
          <w:sz w:val="24"/>
          <w:szCs w:val="24"/>
        </w:rPr>
        <w:t>муниципальным контрактом</w:t>
      </w:r>
      <w:r w:rsidR="00B7396F" w:rsidRPr="00A367A7">
        <w:rPr>
          <w:rFonts w:ascii="Times New Roman" w:hAnsi="Times New Roman" w:cs="Times New Roman"/>
          <w:sz w:val="24"/>
          <w:szCs w:val="24"/>
        </w:rPr>
        <w:t xml:space="preserve"> работ) - по </w:t>
      </w:r>
      <w:r w:rsidR="003F2D38" w:rsidRPr="00A367A7">
        <w:rPr>
          <w:rFonts w:ascii="Times New Roman" w:hAnsi="Times New Roman" w:cs="Times New Roman"/>
          <w:sz w:val="24"/>
          <w:szCs w:val="24"/>
        </w:rPr>
        <w:t>муниципальным контрактам</w:t>
      </w:r>
      <w:r w:rsidR="00B7396F" w:rsidRPr="00A367A7">
        <w:rPr>
          <w:rFonts w:ascii="Times New Roman" w:hAnsi="Times New Roman" w:cs="Times New Roman"/>
          <w:sz w:val="24"/>
          <w:szCs w:val="24"/>
        </w:rPr>
        <w:t xml:space="preserve"> о выполнении работ по строительству, реконструкции и капитальному ремонту объектов капитального строительства </w:t>
      </w:r>
      <w:r w:rsidR="003F2D38" w:rsidRPr="00A367A7">
        <w:rPr>
          <w:rFonts w:ascii="Times New Roman" w:hAnsi="Times New Roman" w:cs="Times New Roman"/>
          <w:sz w:val="24"/>
          <w:szCs w:val="24"/>
        </w:rPr>
        <w:t>муниципальной</w:t>
      </w:r>
      <w:r w:rsidR="00B7396F" w:rsidRPr="00A367A7">
        <w:rPr>
          <w:rFonts w:ascii="Times New Roman" w:hAnsi="Times New Roman" w:cs="Times New Roman"/>
          <w:sz w:val="24"/>
          <w:szCs w:val="24"/>
        </w:rPr>
        <w:t xml:space="preserve"> собственности </w:t>
      </w:r>
      <w:r w:rsidR="003F2D38" w:rsidRPr="00A367A7">
        <w:rPr>
          <w:rFonts w:ascii="Times New Roman" w:hAnsi="Times New Roman" w:cs="Times New Roman"/>
          <w:sz w:val="24"/>
          <w:szCs w:val="24"/>
        </w:rPr>
        <w:t xml:space="preserve">городского округа Королёв </w:t>
      </w:r>
      <w:r w:rsidR="00B7396F" w:rsidRPr="00A367A7">
        <w:rPr>
          <w:rFonts w:ascii="Times New Roman" w:hAnsi="Times New Roman" w:cs="Times New Roman"/>
          <w:sz w:val="24"/>
          <w:szCs w:val="24"/>
        </w:rPr>
        <w:t>Московской области, если иное не установлено нормативными правовыми актами Российской Федерации, нормативными</w:t>
      </w:r>
      <w:proofErr w:type="gramEnd"/>
      <w:r w:rsidR="00B7396F" w:rsidRPr="00A367A7">
        <w:rPr>
          <w:rFonts w:ascii="Times New Roman" w:hAnsi="Times New Roman" w:cs="Times New Roman"/>
          <w:sz w:val="24"/>
          <w:szCs w:val="24"/>
        </w:rPr>
        <w:t xml:space="preserve"> правовыми актами Московской области</w:t>
      </w:r>
      <w:r w:rsidR="003F2D38" w:rsidRPr="00A367A7">
        <w:rPr>
          <w:rFonts w:ascii="Times New Roman" w:hAnsi="Times New Roman" w:cs="Times New Roman"/>
          <w:sz w:val="24"/>
          <w:szCs w:val="24"/>
        </w:rPr>
        <w:t>, нормативными актами городского округа Королёв Московской области</w:t>
      </w:r>
      <w:r w:rsidR="00B7396F" w:rsidRPr="00A367A7">
        <w:rPr>
          <w:rFonts w:ascii="Times New Roman" w:hAnsi="Times New Roman" w:cs="Times New Roman"/>
          <w:sz w:val="24"/>
          <w:szCs w:val="24"/>
        </w:rPr>
        <w:t>;</w:t>
      </w:r>
    </w:p>
    <w:p w:rsidR="00B7396F" w:rsidRPr="00A367A7" w:rsidRDefault="004615AB" w:rsidP="008173D9">
      <w:pPr>
        <w:pStyle w:val="ConsPlusNormal"/>
        <w:ind w:firstLine="709"/>
        <w:jc w:val="both"/>
        <w:rPr>
          <w:rFonts w:ascii="Times New Roman" w:hAnsi="Times New Roman" w:cs="Times New Roman"/>
          <w:sz w:val="24"/>
          <w:szCs w:val="24"/>
        </w:rPr>
      </w:pPr>
      <w:bookmarkStart w:id="23" w:name="P221"/>
      <w:bookmarkEnd w:id="23"/>
      <w:r>
        <w:rPr>
          <w:rFonts w:ascii="Times New Roman" w:hAnsi="Times New Roman" w:cs="Times New Roman"/>
          <w:sz w:val="24"/>
          <w:szCs w:val="24"/>
        </w:rPr>
        <w:t>г</w:t>
      </w:r>
      <w:r w:rsidR="00B7396F" w:rsidRPr="00A367A7">
        <w:rPr>
          <w:rFonts w:ascii="Times New Roman" w:hAnsi="Times New Roman" w:cs="Times New Roman"/>
          <w:sz w:val="24"/>
          <w:szCs w:val="24"/>
        </w:rPr>
        <w:t xml:space="preserve">) до </w:t>
      </w:r>
      <w:r w:rsidR="00161366">
        <w:rPr>
          <w:rFonts w:ascii="Times New Roman" w:hAnsi="Times New Roman" w:cs="Times New Roman"/>
          <w:sz w:val="24"/>
          <w:szCs w:val="24"/>
        </w:rPr>
        <w:t>30</w:t>
      </w:r>
      <w:r w:rsidR="00B7396F" w:rsidRPr="00A367A7">
        <w:rPr>
          <w:rFonts w:ascii="Times New Roman" w:hAnsi="Times New Roman" w:cs="Times New Roman"/>
          <w:sz w:val="24"/>
          <w:szCs w:val="24"/>
        </w:rPr>
        <w:t xml:space="preserve"> процентов от суммы муниципального контракта, договора, стоимости этапов работ по остальным </w:t>
      </w:r>
      <w:r w:rsidR="003F2D38" w:rsidRPr="00A367A7">
        <w:rPr>
          <w:rFonts w:ascii="Times New Roman" w:hAnsi="Times New Roman" w:cs="Times New Roman"/>
          <w:sz w:val="24"/>
          <w:szCs w:val="24"/>
        </w:rPr>
        <w:t>муниципальным контрактам</w:t>
      </w:r>
      <w:r w:rsidR="00B7396F" w:rsidRPr="00A367A7">
        <w:rPr>
          <w:rFonts w:ascii="Times New Roman" w:hAnsi="Times New Roman" w:cs="Times New Roman"/>
          <w:sz w:val="24"/>
          <w:szCs w:val="24"/>
        </w:rPr>
        <w:t>, договорам. Если муниципальный контракт, договор заключен на срок более одного года, то указанный размер авансирования устанавливается от стоимости услуг, работ (этапов работ), предусмотренных для выполнения в текущем финансовом году;</w:t>
      </w:r>
    </w:p>
    <w:p w:rsidR="00B7396F" w:rsidRPr="00A367A7" w:rsidRDefault="004615AB" w:rsidP="008173D9">
      <w:pPr>
        <w:pStyle w:val="ConsPlusNormal"/>
        <w:ind w:firstLine="709"/>
        <w:jc w:val="both"/>
        <w:rPr>
          <w:rFonts w:ascii="Times New Roman" w:hAnsi="Times New Roman" w:cs="Times New Roman"/>
          <w:sz w:val="24"/>
          <w:szCs w:val="24"/>
        </w:rPr>
      </w:pPr>
      <w:bookmarkStart w:id="24" w:name="P222"/>
      <w:bookmarkEnd w:id="24"/>
      <w:r>
        <w:rPr>
          <w:rFonts w:ascii="Times New Roman" w:hAnsi="Times New Roman" w:cs="Times New Roman"/>
          <w:sz w:val="24"/>
          <w:szCs w:val="24"/>
        </w:rPr>
        <w:t>д</w:t>
      </w:r>
      <w:r w:rsidR="00B7396F" w:rsidRPr="00A367A7">
        <w:rPr>
          <w:rFonts w:ascii="Times New Roman" w:hAnsi="Times New Roman" w:cs="Times New Roman"/>
          <w:sz w:val="24"/>
          <w:szCs w:val="24"/>
        </w:rPr>
        <w:t xml:space="preserve">) авансирование не предусматривается по </w:t>
      </w:r>
      <w:r w:rsidR="003F2D38" w:rsidRPr="00A367A7">
        <w:rPr>
          <w:rFonts w:ascii="Times New Roman" w:hAnsi="Times New Roman" w:cs="Times New Roman"/>
          <w:sz w:val="24"/>
          <w:szCs w:val="24"/>
        </w:rPr>
        <w:t>муниципальным контрактам</w:t>
      </w:r>
      <w:r w:rsidR="00B7396F" w:rsidRPr="00A367A7">
        <w:rPr>
          <w:rFonts w:ascii="Times New Roman" w:hAnsi="Times New Roman" w:cs="Times New Roman"/>
          <w:sz w:val="24"/>
          <w:szCs w:val="24"/>
        </w:rPr>
        <w:t>, договорам на оказание услуг междугородной и международной связи, на оказание коммунальных услуг, если иной способ расчетов за коммунальные услуги не предусмотрен нормативными правовыми актами Российской Федерации, регулирующими правила предоставления соответствующих коммунальных услуг, на выполнение научно-исследовательских работ;</w:t>
      </w:r>
    </w:p>
    <w:p w:rsidR="00B7396F" w:rsidRPr="00A367A7" w:rsidRDefault="004615AB" w:rsidP="008173D9">
      <w:pPr>
        <w:pStyle w:val="ConsPlusNormal"/>
        <w:ind w:firstLine="709"/>
        <w:jc w:val="both"/>
        <w:rPr>
          <w:rFonts w:ascii="Times New Roman" w:hAnsi="Times New Roman" w:cs="Times New Roman"/>
          <w:sz w:val="24"/>
          <w:szCs w:val="24"/>
        </w:rPr>
      </w:pPr>
      <w:bookmarkStart w:id="25" w:name="P223"/>
      <w:bookmarkEnd w:id="25"/>
      <w:proofErr w:type="gramStart"/>
      <w:r>
        <w:rPr>
          <w:rFonts w:ascii="Times New Roman" w:hAnsi="Times New Roman" w:cs="Times New Roman"/>
          <w:sz w:val="24"/>
          <w:szCs w:val="24"/>
        </w:rPr>
        <w:t>е</w:t>
      </w:r>
      <w:r w:rsidR="00B7396F" w:rsidRPr="00A367A7">
        <w:rPr>
          <w:rFonts w:ascii="Times New Roman" w:hAnsi="Times New Roman" w:cs="Times New Roman"/>
          <w:sz w:val="24"/>
          <w:szCs w:val="24"/>
        </w:rPr>
        <w:t xml:space="preserve">) размер авансирования по </w:t>
      </w:r>
      <w:r w:rsidR="007E7767" w:rsidRPr="00A367A7">
        <w:rPr>
          <w:rFonts w:ascii="Times New Roman" w:hAnsi="Times New Roman" w:cs="Times New Roman"/>
          <w:sz w:val="24"/>
          <w:szCs w:val="24"/>
        </w:rPr>
        <w:t>муниципальному контракту</w:t>
      </w:r>
      <w:r w:rsidR="00B7396F" w:rsidRPr="00A367A7">
        <w:rPr>
          <w:rFonts w:ascii="Times New Roman" w:hAnsi="Times New Roman" w:cs="Times New Roman"/>
          <w:sz w:val="24"/>
          <w:szCs w:val="24"/>
        </w:rPr>
        <w:t>, договору, оплата по которому осуществляется с привлечением средств, предоставленных из федерального бюджета</w:t>
      </w:r>
      <w:r w:rsidR="003F2D38" w:rsidRPr="00A367A7">
        <w:rPr>
          <w:rFonts w:ascii="Times New Roman" w:hAnsi="Times New Roman" w:cs="Times New Roman"/>
          <w:sz w:val="24"/>
          <w:szCs w:val="24"/>
        </w:rPr>
        <w:t xml:space="preserve"> и (или)</w:t>
      </w:r>
      <w:r w:rsidR="00B7396F" w:rsidRPr="00A367A7">
        <w:rPr>
          <w:rFonts w:ascii="Times New Roman" w:hAnsi="Times New Roman" w:cs="Times New Roman"/>
          <w:sz w:val="24"/>
          <w:szCs w:val="24"/>
        </w:rPr>
        <w:t xml:space="preserve"> бюджет</w:t>
      </w:r>
      <w:r w:rsidR="003F2D38" w:rsidRPr="00A367A7">
        <w:rPr>
          <w:rFonts w:ascii="Times New Roman" w:hAnsi="Times New Roman" w:cs="Times New Roman"/>
          <w:sz w:val="24"/>
          <w:szCs w:val="24"/>
        </w:rPr>
        <w:t>а</w:t>
      </w:r>
      <w:r w:rsidR="00B7396F" w:rsidRPr="00A367A7">
        <w:rPr>
          <w:rFonts w:ascii="Times New Roman" w:hAnsi="Times New Roman" w:cs="Times New Roman"/>
          <w:sz w:val="24"/>
          <w:szCs w:val="24"/>
        </w:rPr>
        <w:t xml:space="preserve"> Московской области</w:t>
      </w:r>
      <w:r w:rsidR="003F2D38" w:rsidRPr="00A367A7">
        <w:rPr>
          <w:rFonts w:ascii="Times New Roman" w:hAnsi="Times New Roman" w:cs="Times New Roman"/>
          <w:sz w:val="24"/>
          <w:szCs w:val="24"/>
        </w:rPr>
        <w:t xml:space="preserve"> бюджету городского округа Королёв Московской области</w:t>
      </w:r>
      <w:r w:rsidR="00B7396F" w:rsidRPr="00A367A7">
        <w:rPr>
          <w:rFonts w:ascii="Times New Roman" w:hAnsi="Times New Roman" w:cs="Times New Roman"/>
          <w:sz w:val="24"/>
          <w:szCs w:val="24"/>
        </w:rPr>
        <w:t xml:space="preserve"> в форме субсидий, не должен превышать размер авансирования, установленный нормативными правовыми актами Российской Федерации для </w:t>
      </w:r>
      <w:r w:rsidR="00B7396F" w:rsidRPr="00A367A7">
        <w:rPr>
          <w:rFonts w:ascii="Times New Roman" w:hAnsi="Times New Roman" w:cs="Times New Roman"/>
          <w:sz w:val="24"/>
          <w:szCs w:val="24"/>
        </w:rPr>
        <w:lastRenderedPageBreak/>
        <w:t>получателе</w:t>
      </w:r>
      <w:r w:rsidR="003F2D38" w:rsidRPr="00A367A7">
        <w:rPr>
          <w:rFonts w:ascii="Times New Roman" w:hAnsi="Times New Roman" w:cs="Times New Roman"/>
          <w:sz w:val="24"/>
          <w:szCs w:val="24"/>
        </w:rPr>
        <w:t>й средств федерального бюджета и нормативными правовыми актами Московской области для получателей средств бюджета Московской области</w:t>
      </w:r>
      <w:proofErr w:type="gramEnd"/>
      <w:r w:rsidR="003F2D38" w:rsidRPr="00A367A7">
        <w:rPr>
          <w:rFonts w:ascii="Times New Roman" w:hAnsi="Times New Roman" w:cs="Times New Roman"/>
          <w:sz w:val="24"/>
          <w:szCs w:val="24"/>
        </w:rPr>
        <w:t xml:space="preserve">, </w:t>
      </w:r>
      <w:r w:rsidR="00B7396F" w:rsidRPr="00A367A7">
        <w:rPr>
          <w:rFonts w:ascii="Times New Roman" w:hAnsi="Times New Roman" w:cs="Times New Roman"/>
          <w:sz w:val="24"/>
          <w:szCs w:val="24"/>
        </w:rPr>
        <w:t>если иное не установлено нормативными правовыми актами Российской Федерации</w:t>
      </w:r>
      <w:r w:rsidR="003F2D38" w:rsidRPr="00A367A7">
        <w:rPr>
          <w:rFonts w:ascii="Times New Roman" w:hAnsi="Times New Roman" w:cs="Times New Roman"/>
          <w:sz w:val="24"/>
          <w:szCs w:val="24"/>
        </w:rPr>
        <w:t xml:space="preserve"> и Московской области соответственно</w:t>
      </w:r>
      <w:r w:rsidR="00B7396F" w:rsidRPr="00A367A7">
        <w:rPr>
          <w:rFonts w:ascii="Times New Roman" w:hAnsi="Times New Roman" w:cs="Times New Roman"/>
          <w:sz w:val="24"/>
          <w:szCs w:val="24"/>
        </w:rPr>
        <w:t>.</w:t>
      </w:r>
    </w:p>
    <w:p w:rsidR="00730BED" w:rsidRPr="00A367A7" w:rsidRDefault="00730BED" w:rsidP="008173D9">
      <w:pPr>
        <w:pStyle w:val="ConsPlusNormal"/>
        <w:ind w:firstLine="709"/>
        <w:jc w:val="both"/>
        <w:rPr>
          <w:rFonts w:ascii="Times New Roman" w:hAnsi="Times New Roman" w:cs="Times New Roman"/>
          <w:sz w:val="24"/>
          <w:szCs w:val="24"/>
        </w:rPr>
      </w:pPr>
      <w:bookmarkStart w:id="26" w:name="P224"/>
      <w:bookmarkEnd w:id="26"/>
      <w:r w:rsidRPr="00A367A7">
        <w:rPr>
          <w:rFonts w:ascii="Times New Roman" w:hAnsi="Times New Roman" w:cs="Times New Roman"/>
          <w:sz w:val="24"/>
          <w:szCs w:val="24"/>
        </w:rPr>
        <w:t xml:space="preserve">2.9. </w:t>
      </w:r>
      <w:proofErr w:type="gramStart"/>
      <w:r w:rsidRPr="00A367A7">
        <w:rPr>
          <w:rFonts w:ascii="Times New Roman" w:hAnsi="Times New Roman" w:cs="Times New Roman"/>
          <w:sz w:val="24"/>
          <w:szCs w:val="24"/>
        </w:rPr>
        <w:t xml:space="preserve">В случае положительного результата проверки документов, представленных в соответствии с </w:t>
      </w:r>
      <w:hyperlink w:anchor="P134" w:history="1">
        <w:r w:rsidRPr="00A367A7">
          <w:rPr>
            <w:rFonts w:ascii="Times New Roman" w:hAnsi="Times New Roman" w:cs="Times New Roman"/>
            <w:sz w:val="24"/>
            <w:szCs w:val="24"/>
          </w:rPr>
          <w:t>пунктами 2.5</w:t>
        </w:r>
      </w:hyperlink>
      <w:r w:rsidRPr="00A367A7">
        <w:rPr>
          <w:rFonts w:ascii="Times New Roman" w:hAnsi="Times New Roman" w:cs="Times New Roman"/>
          <w:sz w:val="24"/>
          <w:szCs w:val="24"/>
        </w:rPr>
        <w:t xml:space="preserve">, </w:t>
      </w:r>
      <w:hyperlink w:anchor="P140" w:history="1">
        <w:r w:rsidRPr="00A367A7">
          <w:rPr>
            <w:rFonts w:ascii="Times New Roman" w:hAnsi="Times New Roman" w:cs="Times New Roman"/>
            <w:sz w:val="24"/>
            <w:szCs w:val="24"/>
          </w:rPr>
          <w:t>2.5(1)</w:t>
        </w:r>
      </w:hyperlink>
      <w:r w:rsidRPr="00A367A7">
        <w:rPr>
          <w:rFonts w:ascii="Times New Roman" w:hAnsi="Times New Roman" w:cs="Times New Roman"/>
          <w:sz w:val="24"/>
          <w:szCs w:val="24"/>
        </w:rPr>
        <w:t xml:space="preserve"> настоящего Порядка, в срок, указанный в </w:t>
      </w:r>
      <w:hyperlink w:anchor="P151" w:history="1">
        <w:r w:rsidRPr="00A367A7">
          <w:rPr>
            <w:rFonts w:ascii="Times New Roman" w:hAnsi="Times New Roman" w:cs="Times New Roman"/>
            <w:sz w:val="24"/>
            <w:szCs w:val="24"/>
          </w:rPr>
          <w:t>пункте 2.7</w:t>
        </w:r>
      </w:hyperlink>
      <w:r w:rsidRPr="00A367A7">
        <w:rPr>
          <w:rFonts w:ascii="Times New Roman" w:hAnsi="Times New Roman" w:cs="Times New Roman"/>
          <w:sz w:val="24"/>
          <w:szCs w:val="24"/>
        </w:rPr>
        <w:t xml:space="preserve"> настоящего Порядка, работником </w:t>
      </w:r>
      <w:r w:rsidR="003F2D38" w:rsidRPr="00A367A7">
        <w:rPr>
          <w:rFonts w:ascii="Times New Roman" w:hAnsi="Times New Roman" w:cs="Times New Roman"/>
          <w:sz w:val="24"/>
          <w:szCs w:val="24"/>
        </w:rPr>
        <w:t>ФКУ</w:t>
      </w:r>
      <w:r w:rsidRPr="00A367A7">
        <w:rPr>
          <w:rFonts w:ascii="Times New Roman" w:hAnsi="Times New Roman" w:cs="Times New Roman"/>
          <w:sz w:val="24"/>
          <w:szCs w:val="24"/>
        </w:rPr>
        <w:t xml:space="preserve">, за которым должностной инструкцией закреплены полномочия по постановке на учет бюджетных обязательств, </w:t>
      </w:r>
      <w:hyperlink w:anchor="P614" w:history="1">
        <w:r w:rsidRPr="00A367A7">
          <w:rPr>
            <w:rFonts w:ascii="Times New Roman" w:hAnsi="Times New Roman" w:cs="Times New Roman"/>
            <w:sz w:val="24"/>
            <w:szCs w:val="24"/>
          </w:rPr>
          <w:t>Сведения</w:t>
        </w:r>
      </w:hyperlink>
      <w:r w:rsidRPr="00A367A7">
        <w:rPr>
          <w:rFonts w:ascii="Times New Roman" w:hAnsi="Times New Roman" w:cs="Times New Roman"/>
          <w:sz w:val="24"/>
          <w:szCs w:val="24"/>
        </w:rPr>
        <w:t xml:space="preserve"> о бюджетном обязательстве в ГИС РЭБ утверждаются, после чего в ГИС РЭБ автоматически присваивается учетный номер бюджетному обязательству.</w:t>
      </w:r>
      <w:proofErr w:type="gramEnd"/>
    </w:p>
    <w:p w:rsidR="00730BED"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730BED"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 xml:space="preserve">2.10. Учетный номер бюджетного обязательства </w:t>
      </w:r>
      <w:r w:rsidR="00C7333B">
        <w:rPr>
          <w:rFonts w:ascii="Times New Roman" w:hAnsi="Times New Roman" w:cs="Times New Roman"/>
          <w:sz w:val="24"/>
          <w:szCs w:val="24"/>
        </w:rPr>
        <w:t xml:space="preserve">присваивается автоматически в </w:t>
      </w:r>
      <w:r w:rsidRPr="00A367A7">
        <w:rPr>
          <w:rFonts w:ascii="Times New Roman" w:hAnsi="Times New Roman" w:cs="Times New Roman"/>
          <w:sz w:val="24"/>
          <w:szCs w:val="24"/>
        </w:rPr>
        <w:t xml:space="preserve"> ГИС РЭБ последовательно в рамках одного календарного года.</w:t>
      </w:r>
    </w:p>
    <w:p w:rsidR="00730BED"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2.11. Одно поставленное на учет бюджетное обязательство может содержать несколько кодов классификации расходов бюджетов.</w:t>
      </w:r>
    </w:p>
    <w:p w:rsidR="00730BED" w:rsidRPr="00A367A7" w:rsidRDefault="00730BED" w:rsidP="008173D9">
      <w:pPr>
        <w:pStyle w:val="ConsPlusNormal"/>
        <w:ind w:firstLine="709"/>
        <w:jc w:val="both"/>
        <w:rPr>
          <w:rFonts w:ascii="Times New Roman" w:hAnsi="Times New Roman" w:cs="Times New Roman"/>
          <w:sz w:val="24"/>
          <w:szCs w:val="24"/>
        </w:rPr>
      </w:pPr>
      <w:bookmarkStart w:id="27" w:name="P252"/>
      <w:bookmarkEnd w:id="27"/>
      <w:r w:rsidRPr="00A367A7">
        <w:rPr>
          <w:rFonts w:ascii="Times New Roman" w:hAnsi="Times New Roman" w:cs="Times New Roman"/>
          <w:sz w:val="24"/>
          <w:szCs w:val="24"/>
        </w:rPr>
        <w:t xml:space="preserve">2.12. В случае отрицательного результата проверки </w:t>
      </w:r>
      <w:r w:rsidR="009050B1" w:rsidRPr="00A367A7">
        <w:rPr>
          <w:rFonts w:ascii="Times New Roman" w:hAnsi="Times New Roman" w:cs="Times New Roman"/>
          <w:sz w:val="24"/>
          <w:szCs w:val="24"/>
        </w:rPr>
        <w:t>ФКУ</w:t>
      </w:r>
      <w:r w:rsidRPr="00A367A7">
        <w:rPr>
          <w:rFonts w:ascii="Times New Roman" w:hAnsi="Times New Roman" w:cs="Times New Roman"/>
          <w:sz w:val="24"/>
          <w:szCs w:val="24"/>
        </w:rPr>
        <w:t xml:space="preserve"> документов, представленных в соответствии с </w:t>
      </w:r>
      <w:hyperlink w:anchor="P134" w:history="1">
        <w:r w:rsidRPr="00A367A7">
          <w:rPr>
            <w:rFonts w:ascii="Times New Roman" w:hAnsi="Times New Roman" w:cs="Times New Roman"/>
            <w:sz w:val="24"/>
            <w:szCs w:val="24"/>
          </w:rPr>
          <w:t>пунктами 2.5</w:t>
        </w:r>
      </w:hyperlink>
      <w:r w:rsidRPr="00A367A7">
        <w:rPr>
          <w:rFonts w:ascii="Times New Roman" w:hAnsi="Times New Roman" w:cs="Times New Roman"/>
          <w:sz w:val="24"/>
          <w:szCs w:val="24"/>
        </w:rPr>
        <w:t xml:space="preserve">, </w:t>
      </w:r>
      <w:hyperlink w:anchor="P140" w:history="1">
        <w:r w:rsidRPr="00A367A7">
          <w:rPr>
            <w:rFonts w:ascii="Times New Roman" w:hAnsi="Times New Roman" w:cs="Times New Roman"/>
            <w:sz w:val="24"/>
            <w:szCs w:val="24"/>
          </w:rPr>
          <w:t>2.5(1)</w:t>
        </w:r>
      </w:hyperlink>
      <w:r w:rsidRPr="00A367A7">
        <w:rPr>
          <w:rFonts w:ascii="Times New Roman" w:hAnsi="Times New Roman" w:cs="Times New Roman"/>
          <w:sz w:val="24"/>
          <w:szCs w:val="24"/>
        </w:rPr>
        <w:t xml:space="preserve"> настоящего Порядка, </w:t>
      </w:r>
      <w:r w:rsidR="009050B1" w:rsidRPr="00A367A7">
        <w:rPr>
          <w:rFonts w:ascii="Times New Roman" w:hAnsi="Times New Roman" w:cs="Times New Roman"/>
          <w:sz w:val="24"/>
          <w:szCs w:val="24"/>
        </w:rPr>
        <w:t>ФКУ</w:t>
      </w:r>
      <w:r w:rsidRPr="00A367A7">
        <w:rPr>
          <w:rFonts w:ascii="Times New Roman" w:hAnsi="Times New Roman" w:cs="Times New Roman"/>
          <w:sz w:val="24"/>
          <w:szCs w:val="24"/>
        </w:rPr>
        <w:t xml:space="preserve"> в срок, указанный в </w:t>
      </w:r>
      <w:hyperlink w:anchor="P151" w:history="1">
        <w:r w:rsidRPr="00A367A7">
          <w:rPr>
            <w:rFonts w:ascii="Times New Roman" w:hAnsi="Times New Roman" w:cs="Times New Roman"/>
            <w:sz w:val="24"/>
            <w:szCs w:val="24"/>
          </w:rPr>
          <w:t>пункте 2.7</w:t>
        </w:r>
      </w:hyperlink>
      <w:r w:rsidRPr="00A367A7">
        <w:rPr>
          <w:rFonts w:ascii="Times New Roman" w:hAnsi="Times New Roman" w:cs="Times New Roman"/>
          <w:sz w:val="24"/>
          <w:szCs w:val="24"/>
        </w:rPr>
        <w:t xml:space="preserve"> настоящего Порядка, отказывает в постановке на учет бюджетного обязательства:</w:t>
      </w:r>
    </w:p>
    <w:p w:rsidR="00730BED"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 xml:space="preserve">при электронном документообороте между получателем бюджетных средств и </w:t>
      </w:r>
      <w:r w:rsidR="00976BB6" w:rsidRPr="00A367A7">
        <w:rPr>
          <w:rFonts w:ascii="Times New Roman" w:hAnsi="Times New Roman" w:cs="Times New Roman"/>
          <w:sz w:val="24"/>
          <w:szCs w:val="24"/>
        </w:rPr>
        <w:t>ФКУ</w:t>
      </w:r>
      <w:r w:rsidRPr="00A367A7">
        <w:rPr>
          <w:rFonts w:ascii="Times New Roman" w:hAnsi="Times New Roman" w:cs="Times New Roman"/>
          <w:sz w:val="24"/>
          <w:szCs w:val="24"/>
        </w:rPr>
        <w:t xml:space="preserve"> - посредством отклонения уполномоченным </w:t>
      </w:r>
      <w:r w:rsidR="00976BB6" w:rsidRPr="00A367A7">
        <w:rPr>
          <w:rFonts w:ascii="Times New Roman" w:hAnsi="Times New Roman" w:cs="Times New Roman"/>
          <w:sz w:val="24"/>
          <w:szCs w:val="24"/>
        </w:rPr>
        <w:t>работником ФКУ</w:t>
      </w:r>
      <w:r w:rsidRPr="00A367A7">
        <w:rPr>
          <w:rFonts w:ascii="Times New Roman" w:hAnsi="Times New Roman" w:cs="Times New Roman"/>
          <w:sz w:val="24"/>
          <w:szCs w:val="24"/>
        </w:rPr>
        <w:t xml:space="preserve">, указанным в </w:t>
      </w:r>
      <w:hyperlink w:anchor="P224" w:history="1">
        <w:r w:rsidRPr="00A367A7">
          <w:rPr>
            <w:rFonts w:ascii="Times New Roman" w:hAnsi="Times New Roman" w:cs="Times New Roman"/>
            <w:sz w:val="24"/>
            <w:szCs w:val="24"/>
          </w:rPr>
          <w:t>пункте 2.9</w:t>
        </w:r>
      </w:hyperlink>
      <w:r w:rsidRPr="00A367A7">
        <w:rPr>
          <w:rFonts w:ascii="Times New Roman" w:hAnsi="Times New Roman" w:cs="Times New Roman"/>
          <w:sz w:val="24"/>
          <w:szCs w:val="24"/>
        </w:rPr>
        <w:t xml:space="preserve"> настоящего Порядка, Сведений о бюджетном обязательстве в ГИС РЭБ с указанием причин отказа от исполнения документа клиента;</w:t>
      </w:r>
    </w:p>
    <w:p w:rsidR="00730BED"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 xml:space="preserve">при документообороте между получателем бюджетных средств и </w:t>
      </w:r>
      <w:r w:rsidR="00976BB6" w:rsidRPr="00A367A7">
        <w:rPr>
          <w:rFonts w:ascii="Times New Roman" w:hAnsi="Times New Roman" w:cs="Times New Roman"/>
          <w:sz w:val="24"/>
          <w:szCs w:val="24"/>
        </w:rPr>
        <w:t>ФКУ</w:t>
      </w:r>
      <w:r w:rsidRPr="00A367A7">
        <w:rPr>
          <w:rFonts w:ascii="Times New Roman" w:hAnsi="Times New Roman" w:cs="Times New Roman"/>
          <w:sz w:val="24"/>
          <w:szCs w:val="24"/>
        </w:rPr>
        <w:t xml:space="preserve"> на бумажных носителях - путем оформления уполномоченным лицом, указанным в </w:t>
      </w:r>
      <w:hyperlink w:anchor="P224" w:history="1">
        <w:r w:rsidRPr="00A367A7">
          <w:rPr>
            <w:rFonts w:ascii="Times New Roman" w:hAnsi="Times New Roman" w:cs="Times New Roman"/>
            <w:sz w:val="24"/>
            <w:szCs w:val="24"/>
          </w:rPr>
          <w:t>пункте 2.9</w:t>
        </w:r>
      </w:hyperlink>
      <w:r w:rsidRPr="00A367A7">
        <w:rPr>
          <w:rFonts w:ascii="Times New Roman" w:hAnsi="Times New Roman" w:cs="Times New Roman"/>
          <w:sz w:val="24"/>
          <w:szCs w:val="24"/>
        </w:rPr>
        <w:t xml:space="preserve"> настоящего Порядка, </w:t>
      </w:r>
      <w:hyperlink w:anchor="P1072" w:history="1">
        <w:r w:rsidRPr="00A367A7">
          <w:rPr>
            <w:rFonts w:ascii="Times New Roman" w:hAnsi="Times New Roman" w:cs="Times New Roman"/>
            <w:sz w:val="24"/>
            <w:szCs w:val="24"/>
          </w:rPr>
          <w:t>отказа</w:t>
        </w:r>
      </w:hyperlink>
      <w:r w:rsidRPr="00A367A7">
        <w:rPr>
          <w:rFonts w:ascii="Times New Roman" w:hAnsi="Times New Roman" w:cs="Times New Roman"/>
          <w:sz w:val="24"/>
          <w:szCs w:val="24"/>
        </w:rPr>
        <w:t xml:space="preserve"> от исполнения документа клиента по форме согласно приложению N </w:t>
      </w:r>
      <w:r w:rsidR="004D0C2E">
        <w:rPr>
          <w:rFonts w:ascii="Times New Roman" w:hAnsi="Times New Roman" w:cs="Times New Roman"/>
          <w:sz w:val="24"/>
          <w:szCs w:val="24"/>
        </w:rPr>
        <w:t>5</w:t>
      </w:r>
      <w:r w:rsidRPr="00A367A7">
        <w:rPr>
          <w:rFonts w:ascii="Times New Roman" w:hAnsi="Times New Roman" w:cs="Times New Roman"/>
          <w:sz w:val="24"/>
          <w:szCs w:val="24"/>
        </w:rPr>
        <w:t xml:space="preserve"> к настоящему Порядку. Отказ от исполнения документа клиента оформляется в двух экземплярах, один экземпляр передается уполномоченному работнику получателя бюджетных средств под роспись на втором экземпляре, который остается в </w:t>
      </w:r>
      <w:r w:rsidR="00DA1EE8" w:rsidRPr="00A367A7">
        <w:rPr>
          <w:rFonts w:ascii="Times New Roman" w:hAnsi="Times New Roman" w:cs="Times New Roman"/>
          <w:sz w:val="24"/>
          <w:szCs w:val="24"/>
        </w:rPr>
        <w:t>ФКУ</w:t>
      </w:r>
      <w:r w:rsidRPr="00A367A7">
        <w:rPr>
          <w:rFonts w:ascii="Times New Roman" w:hAnsi="Times New Roman" w:cs="Times New Roman"/>
          <w:sz w:val="24"/>
          <w:szCs w:val="24"/>
        </w:rPr>
        <w:t>.</w:t>
      </w:r>
    </w:p>
    <w:p w:rsidR="00730BED"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 xml:space="preserve">2.13. Внесение изменений в текущем финансовом году в поставленное на учет бюджетное обязательство осуществляется в порядке, установленном </w:t>
      </w:r>
      <w:hyperlink w:anchor="P107" w:history="1">
        <w:r w:rsidRPr="00A367A7">
          <w:rPr>
            <w:rFonts w:ascii="Times New Roman" w:hAnsi="Times New Roman" w:cs="Times New Roman"/>
            <w:sz w:val="24"/>
            <w:szCs w:val="24"/>
          </w:rPr>
          <w:t>пунктами 2.2</w:t>
        </w:r>
      </w:hyperlink>
      <w:r w:rsidRPr="00A367A7">
        <w:rPr>
          <w:rFonts w:ascii="Times New Roman" w:hAnsi="Times New Roman" w:cs="Times New Roman"/>
          <w:sz w:val="24"/>
          <w:szCs w:val="24"/>
        </w:rPr>
        <w:t>-</w:t>
      </w:r>
      <w:hyperlink w:anchor="P252" w:history="1">
        <w:r w:rsidRPr="00A367A7">
          <w:rPr>
            <w:rFonts w:ascii="Times New Roman" w:hAnsi="Times New Roman" w:cs="Times New Roman"/>
            <w:sz w:val="24"/>
            <w:szCs w:val="24"/>
          </w:rPr>
          <w:t>2.12</w:t>
        </w:r>
      </w:hyperlink>
      <w:r w:rsidRPr="00A367A7">
        <w:rPr>
          <w:rFonts w:ascii="Times New Roman" w:hAnsi="Times New Roman" w:cs="Times New Roman"/>
          <w:sz w:val="24"/>
          <w:szCs w:val="24"/>
        </w:rPr>
        <w:t xml:space="preserve"> настоящего Порядка, с учетом особенностей, указанных в </w:t>
      </w:r>
      <w:hyperlink w:anchor="P259" w:history="1">
        <w:r w:rsidRPr="00A367A7">
          <w:rPr>
            <w:rFonts w:ascii="Times New Roman" w:hAnsi="Times New Roman" w:cs="Times New Roman"/>
            <w:sz w:val="24"/>
            <w:szCs w:val="24"/>
          </w:rPr>
          <w:t>подпунктах 2.13.1</w:t>
        </w:r>
      </w:hyperlink>
      <w:r w:rsidRPr="00A367A7">
        <w:rPr>
          <w:rFonts w:ascii="Times New Roman" w:hAnsi="Times New Roman" w:cs="Times New Roman"/>
          <w:sz w:val="24"/>
          <w:szCs w:val="24"/>
        </w:rPr>
        <w:t>-</w:t>
      </w:r>
      <w:hyperlink w:anchor="P271" w:history="1">
        <w:r w:rsidRPr="00A367A7">
          <w:rPr>
            <w:rFonts w:ascii="Times New Roman" w:hAnsi="Times New Roman" w:cs="Times New Roman"/>
            <w:sz w:val="24"/>
            <w:szCs w:val="24"/>
          </w:rPr>
          <w:t>2.13.3</w:t>
        </w:r>
      </w:hyperlink>
      <w:r w:rsidRPr="00A367A7">
        <w:rPr>
          <w:rFonts w:ascii="Times New Roman" w:hAnsi="Times New Roman" w:cs="Times New Roman"/>
          <w:sz w:val="24"/>
          <w:szCs w:val="24"/>
        </w:rPr>
        <w:t xml:space="preserve"> настоящего пункта.</w:t>
      </w:r>
    </w:p>
    <w:p w:rsidR="00730BED" w:rsidRPr="00A367A7" w:rsidRDefault="00730BED" w:rsidP="008173D9">
      <w:pPr>
        <w:pStyle w:val="ConsPlusNormal"/>
        <w:ind w:firstLine="709"/>
        <w:jc w:val="both"/>
        <w:rPr>
          <w:rFonts w:ascii="Times New Roman" w:hAnsi="Times New Roman" w:cs="Times New Roman"/>
          <w:sz w:val="24"/>
          <w:szCs w:val="24"/>
        </w:rPr>
      </w:pPr>
      <w:bookmarkStart w:id="28" w:name="P259"/>
      <w:bookmarkEnd w:id="28"/>
      <w:r w:rsidRPr="00A367A7">
        <w:rPr>
          <w:rFonts w:ascii="Times New Roman" w:hAnsi="Times New Roman" w:cs="Times New Roman"/>
          <w:sz w:val="24"/>
          <w:szCs w:val="24"/>
        </w:rPr>
        <w:t xml:space="preserve">2.13.1. </w:t>
      </w:r>
      <w:proofErr w:type="gramStart"/>
      <w:r w:rsidRPr="00A367A7">
        <w:rPr>
          <w:rFonts w:ascii="Times New Roman" w:hAnsi="Times New Roman" w:cs="Times New Roman"/>
          <w:sz w:val="24"/>
          <w:szCs w:val="24"/>
        </w:rPr>
        <w:t xml:space="preserve">При внесении изменений в поставленное на учет бюджетное обязательство в связи с внесением изменений в документ-основание </w:t>
      </w:r>
      <w:hyperlink w:anchor="P614" w:history="1">
        <w:r w:rsidRPr="00A367A7">
          <w:rPr>
            <w:rFonts w:ascii="Times New Roman" w:hAnsi="Times New Roman" w:cs="Times New Roman"/>
            <w:sz w:val="24"/>
            <w:szCs w:val="24"/>
          </w:rPr>
          <w:t>Сведения</w:t>
        </w:r>
      </w:hyperlink>
      <w:r w:rsidRPr="00A367A7">
        <w:rPr>
          <w:rFonts w:ascii="Times New Roman" w:hAnsi="Times New Roman" w:cs="Times New Roman"/>
          <w:sz w:val="24"/>
          <w:szCs w:val="24"/>
        </w:rPr>
        <w:t xml:space="preserve"> о бюджетном обязательстве формируются на основании документа о внесении изменений в документ-основание согласно правилам их формирования в соответствии с </w:t>
      </w:r>
      <w:hyperlink w:anchor="P127" w:history="1">
        <w:r w:rsidRPr="00A367A7">
          <w:rPr>
            <w:rFonts w:ascii="Times New Roman" w:hAnsi="Times New Roman" w:cs="Times New Roman"/>
            <w:sz w:val="24"/>
            <w:szCs w:val="24"/>
          </w:rPr>
          <w:t>пунктами 2.4</w:t>
        </w:r>
      </w:hyperlink>
      <w:r w:rsidRPr="00A367A7">
        <w:rPr>
          <w:rFonts w:ascii="Times New Roman" w:hAnsi="Times New Roman" w:cs="Times New Roman"/>
          <w:sz w:val="24"/>
          <w:szCs w:val="24"/>
        </w:rPr>
        <w:t>-</w:t>
      </w:r>
      <w:hyperlink w:anchor="P140" w:history="1">
        <w:r w:rsidRPr="00A367A7">
          <w:rPr>
            <w:rFonts w:ascii="Times New Roman" w:hAnsi="Times New Roman" w:cs="Times New Roman"/>
            <w:sz w:val="24"/>
            <w:szCs w:val="24"/>
          </w:rPr>
          <w:t>2.5(1)</w:t>
        </w:r>
      </w:hyperlink>
      <w:r w:rsidRPr="00A367A7">
        <w:rPr>
          <w:rFonts w:ascii="Times New Roman" w:hAnsi="Times New Roman" w:cs="Times New Roman"/>
          <w:sz w:val="24"/>
          <w:szCs w:val="24"/>
        </w:rPr>
        <w:t xml:space="preserve"> настоящего Порядка, с указанием учетного номера бюджетного обязательства, в которое вносится изменение.</w:t>
      </w:r>
      <w:proofErr w:type="gramEnd"/>
    </w:p>
    <w:p w:rsidR="00730BED" w:rsidRPr="00A367A7" w:rsidRDefault="00730BED" w:rsidP="008173D9">
      <w:pPr>
        <w:pStyle w:val="ConsPlusNormal"/>
        <w:ind w:firstLine="709"/>
        <w:jc w:val="both"/>
        <w:rPr>
          <w:rFonts w:ascii="Times New Roman" w:hAnsi="Times New Roman" w:cs="Times New Roman"/>
          <w:sz w:val="24"/>
          <w:szCs w:val="24"/>
        </w:rPr>
      </w:pPr>
      <w:proofErr w:type="gramStart"/>
      <w:r w:rsidRPr="00A367A7">
        <w:rPr>
          <w:rFonts w:ascii="Times New Roman" w:hAnsi="Times New Roman" w:cs="Times New Roman"/>
          <w:sz w:val="24"/>
          <w:szCs w:val="24"/>
        </w:rPr>
        <w:t>При внесении изменений в поставленное на учет бюджетное обязательство без внесения изменений в документ-основание</w:t>
      </w:r>
      <w:proofErr w:type="gramEnd"/>
      <w:r w:rsidRPr="00A367A7">
        <w:rPr>
          <w:rFonts w:ascii="Times New Roman" w:hAnsi="Times New Roman" w:cs="Times New Roman"/>
          <w:sz w:val="24"/>
          <w:szCs w:val="24"/>
        </w:rPr>
        <w:t xml:space="preserve"> </w:t>
      </w:r>
      <w:hyperlink w:anchor="P614" w:history="1">
        <w:r w:rsidRPr="00A367A7">
          <w:rPr>
            <w:rFonts w:ascii="Times New Roman" w:hAnsi="Times New Roman" w:cs="Times New Roman"/>
            <w:sz w:val="24"/>
            <w:szCs w:val="24"/>
          </w:rPr>
          <w:t>Сведения</w:t>
        </w:r>
      </w:hyperlink>
      <w:r w:rsidRPr="00A367A7">
        <w:rPr>
          <w:rFonts w:ascii="Times New Roman" w:hAnsi="Times New Roman" w:cs="Times New Roman"/>
          <w:sz w:val="24"/>
          <w:szCs w:val="24"/>
        </w:rPr>
        <w:t xml:space="preserve"> о бюджетном обязательстве формируются повторно на основании документа-основания, представленного ранее в </w:t>
      </w:r>
      <w:r w:rsidR="009050B1" w:rsidRPr="00A367A7">
        <w:rPr>
          <w:rFonts w:ascii="Times New Roman" w:hAnsi="Times New Roman" w:cs="Times New Roman"/>
          <w:sz w:val="24"/>
          <w:szCs w:val="24"/>
        </w:rPr>
        <w:t>ФКУ</w:t>
      </w:r>
      <w:r w:rsidRPr="00A367A7">
        <w:rPr>
          <w:rFonts w:ascii="Times New Roman" w:hAnsi="Times New Roman" w:cs="Times New Roman"/>
          <w:sz w:val="24"/>
          <w:szCs w:val="24"/>
        </w:rPr>
        <w:t xml:space="preserve">, согласно правилам их формирования в соответствии с </w:t>
      </w:r>
      <w:hyperlink w:anchor="P127" w:history="1">
        <w:r w:rsidRPr="00A367A7">
          <w:rPr>
            <w:rFonts w:ascii="Times New Roman" w:hAnsi="Times New Roman" w:cs="Times New Roman"/>
            <w:sz w:val="24"/>
            <w:szCs w:val="24"/>
          </w:rPr>
          <w:t>пунктами 2.4</w:t>
        </w:r>
      </w:hyperlink>
      <w:r w:rsidRPr="00A367A7">
        <w:rPr>
          <w:rFonts w:ascii="Times New Roman" w:hAnsi="Times New Roman" w:cs="Times New Roman"/>
          <w:sz w:val="24"/>
          <w:szCs w:val="24"/>
        </w:rPr>
        <w:t>-</w:t>
      </w:r>
      <w:hyperlink w:anchor="P140" w:history="1">
        <w:r w:rsidRPr="00A367A7">
          <w:rPr>
            <w:rFonts w:ascii="Times New Roman" w:hAnsi="Times New Roman" w:cs="Times New Roman"/>
            <w:sz w:val="24"/>
            <w:szCs w:val="24"/>
          </w:rPr>
          <w:t>2.5(1)</w:t>
        </w:r>
      </w:hyperlink>
      <w:r w:rsidRPr="00A367A7">
        <w:rPr>
          <w:rFonts w:ascii="Times New Roman" w:hAnsi="Times New Roman" w:cs="Times New Roman"/>
          <w:sz w:val="24"/>
          <w:szCs w:val="24"/>
        </w:rPr>
        <w:t xml:space="preserve"> настоящего Порядка, с указанием учетного номера бюджетного обязательства, в которое вносится изменение. При этом документ-основание в </w:t>
      </w:r>
      <w:r w:rsidR="009050B1" w:rsidRPr="00A367A7">
        <w:rPr>
          <w:rFonts w:ascii="Times New Roman" w:hAnsi="Times New Roman" w:cs="Times New Roman"/>
          <w:sz w:val="24"/>
          <w:szCs w:val="24"/>
        </w:rPr>
        <w:t>ФКУ</w:t>
      </w:r>
      <w:r w:rsidRPr="00A367A7">
        <w:rPr>
          <w:rFonts w:ascii="Times New Roman" w:hAnsi="Times New Roman" w:cs="Times New Roman"/>
          <w:sz w:val="24"/>
          <w:szCs w:val="24"/>
        </w:rPr>
        <w:t xml:space="preserve"> повторно не представляется.</w:t>
      </w:r>
    </w:p>
    <w:p w:rsidR="00730BED"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 xml:space="preserve">2.13.2. </w:t>
      </w:r>
      <w:hyperlink w:anchor="P614" w:history="1">
        <w:r w:rsidRPr="00A367A7">
          <w:rPr>
            <w:rFonts w:ascii="Times New Roman" w:hAnsi="Times New Roman" w:cs="Times New Roman"/>
            <w:sz w:val="24"/>
            <w:szCs w:val="24"/>
          </w:rPr>
          <w:t>Сведения</w:t>
        </w:r>
      </w:hyperlink>
      <w:r w:rsidRPr="00A367A7">
        <w:rPr>
          <w:rFonts w:ascii="Times New Roman" w:hAnsi="Times New Roman" w:cs="Times New Roman"/>
          <w:sz w:val="24"/>
          <w:szCs w:val="24"/>
        </w:rPr>
        <w:t xml:space="preserve"> о бюджетном обязательстве, формируемые на основании документа о внесении изменений в документ-основание, направляются в </w:t>
      </w:r>
      <w:r w:rsidR="009050B1" w:rsidRPr="00A367A7">
        <w:rPr>
          <w:rFonts w:ascii="Times New Roman" w:hAnsi="Times New Roman" w:cs="Times New Roman"/>
          <w:sz w:val="24"/>
          <w:szCs w:val="24"/>
        </w:rPr>
        <w:t>ФКУ</w:t>
      </w:r>
      <w:r w:rsidRPr="00A367A7">
        <w:rPr>
          <w:rFonts w:ascii="Times New Roman" w:hAnsi="Times New Roman" w:cs="Times New Roman"/>
          <w:sz w:val="24"/>
          <w:szCs w:val="24"/>
        </w:rPr>
        <w:t xml:space="preserve"> не позднее шести рабочих дней со дня:</w:t>
      </w:r>
    </w:p>
    <w:p w:rsidR="00730BED"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 xml:space="preserve">внесения изменений в </w:t>
      </w:r>
      <w:r w:rsidR="007B5D1F" w:rsidRPr="00A367A7">
        <w:rPr>
          <w:rFonts w:ascii="Times New Roman" w:hAnsi="Times New Roman" w:cs="Times New Roman"/>
          <w:sz w:val="24"/>
          <w:szCs w:val="24"/>
        </w:rPr>
        <w:t>муниципальный контракт</w:t>
      </w:r>
      <w:r w:rsidRPr="00A367A7">
        <w:rPr>
          <w:rFonts w:ascii="Times New Roman" w:hAnsi="Times New Roman" w:cs="Times New Roman"/>
          <w:sz w:val="24"/>
          <w:szCs w:val="24"/>
        </w:rPr>
        <w:t>, договор, соглашение о предоставле</w:t>
      </w:r>
      <w:r w:rsidR="00976BB6" w:rsidRPr="00A367A7">
        <w:rPr>
          <w:rFonts w:ascii="Times New Roman" w:hAnsi="Times New Roman" w:cs="Times New Roman"/>
          <w:sz w:val="24"/>
          <w:szCs w:val="24"/>
        </w:rPr>
        <w:t>нии субсидии юридическому лицу,</w:t>
      </w:r>
      <w:r w:rsidRPr="00A367A7">
        <w:rPr>
          <w:rFonts w:ascii="Times New Roman" w:hAnsi="Times New Roman" w:cs="Times New Roman"/>
          <w:sz w:val="24"/>
          <w:szCs w:val="24"/>
        </w:rPr>
        <w:t xml:space="preserve"> - по бюджетным обязательствам, </w:t>
      </w:r>
      <w:r w:rsidRPr="00A367A7">
        <w:rPr>
          <w:rFonts w:ascii="Times New Roman" w:hAnsi="Times New Roman" w:cs="Times New Roman"/>
          <w:sz w:val="24"/>
          <w:szCs w:val="24"/>
        </w:rPr>
        <w:lastRenderedPageBreak/>
        <w:t xml:space="preserve">возникшим из </w:t>
      </w:r>
      <w:r w:rsidR="00ED3EEB" w:rsidRPr="00A367A7">
        <w:rPr>
          <w:rFonts w:ascii="Times New Roman" w:hAnsi="Times New Roman" w:cs="Times New Roman"/>
          <w:sz w:val="24"/>
          <w:szCs w:val="24"/>
        </w:rPr>
        <w:t>муниципального контракта</w:t>
      </w:r>
      <w:r w:rsidRPr="00A367A7">
        <w:rPr>
          <w:rFonts w:ascii="Times New Roman" w:hAnsi="Times New Roman" w:cs="Times New Roman"/>
          <w:sz w:val="24"/>
          <w:szCs w:val="24"/>
        </w:rPr>
        <w:t>, договора, соглашения о предоставл</w:t>
      </w:r>
      <w:r w:rsidR="00976BB6" w:rsidRPr="00A367A7">
        <w:rPr>
          <w:rFonts w:ascii="Times New Roman" w:hAnsi="Times New Roman" w:cs="Times New Roman"/>
          <w:sz w:val="24"/>
          <w:szCs w:val="24"/>
        </w:rPr>
        <w:t>ении субсидии юридическому лицу</w:t>
      </w:r>
      <w:r w:rsidRPr="00A367A7">
        <w:rPr>
          <w:rFonts w:ascii="Times New Roman" w:hAnsi="Times New Roman" w:cs="Times New Roman"/>
          <w:sz w:val="24"/>
          <w:szCs w:val="24"/>
        </w:rPr>
        <w:t>;</w:t>
      </w:r>
    </w:p>
    <w:p w:rsidR="00730BED"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 xml:space="preserve">доведения измененных лимитов бюджетных обязательств на принятие и исполнение получателем бюджетных средств соответствующего бюджетного обязательства - по бюджетным обязательствам, возникшим на основании нормативного правового акта о внесении изменений в нормативный правовой акт о предоставлении субсидии </w:t>
      </w:r>
      <w:proofErr w:type="gramStart"/>
      <w:r w:rsidRPr="00A367A7">
        <w:rPr>
          <w:rFonts w:ascii="Times New Roman" w:hAnsi="Times New Roman" w:cs="Times New Roman"/>
          <w:sz w:val="24"/>
          <w:szCs w:val="24"/>
        </w:rPr>
        <w:t>ю</w:t>
      </w:r>
      <w:r w:rsidR="00976BB6" w:rsidRPr="00A367A7">
        <w:rPr>
          <w:rFonts w:ascii="Times New Roman" w:hAnsi="Times New Roman" w:cs="Times New Roman"/>
          <w:sz w:val="24"/>
          <w:szCs w:val="24"/>
        </w:rPr>
        <w:t>ридическому</w:t>
      </w:r>
      <w:proofErr w:type="gramEnd"/>
      <w:r w:rsidR="00976BB6" w:rsidRPr="00A367A7">
        <w:rPr>
          <w:rFonts w:ascii="Times New Roman" w:hAnsi="Times New Roman" w:cs="Times New Roman"/>
          <w:sz w:val="24"/>
          <w:szCs w:val="24"/>
        </w:rPr>
        <w:t xml:space="preserve"> лиц</w:t>
      </w:r>
      <w:r w:rsidRPr="00A367A7">
        <w:rPr>
          <w:rFonts w:ascii="Times New Roman" w:hAnsi="Times New Roman" w:cs="Times New Roman"/>
          <w:sz w:val="24"/>
          <w:szCs w:val="24"/>
        </w:rPr>
        <w:t>;</w:t>
      </w:r>
    </w:p>
    <w:p w:rsidR="00730BED" w:rsidRPr="00A367A7" w:rsidRDefault="00730BED" w:rsidP="008173D9">
      <w:pPr>
        <w:pStyle w:val="ConsPlusNormal"/>
        <w:ind w:firstLine="709"/>
        <w:jc w:val="both"/>
        <w:rPr>
          <w:rFonts w:ascii="Times New Roman" w:hAnsi="Times New Roman" w:cs="Times New Roman"/>
          <w:sz w:val="24"/>
          <w:szCs w:val="24"/>
        </w:rPr>
      </w:pPr>
      <w:proofErr w:type="gramStart"/>
      <w:r w:rsidRPr="00A367A7">
        <w:rPr>
          <w:rFonts w:ascii="Times New Roman" w:hAnsi="Times New Roman" w:cs="Times New Roman"/>
          <w:sz w:val="24"/>
          <w:szCs w:val="24"/>
        </w:rPr>
        <w:t xml:space="preserve">внесения получателем бюджетных средств - должником изменений в документ-основание, представляемый в соответствии с </w:t>
      </w:r>
      <w:hyperlink w:anchor="P134" w:history="1">
        <w:r w:rsidRPr="00A367A7">
          <w:rPr>
            <w:rFonts w:ascii="Times New Roman" w:hAnsi="Times New Roman" w:cs="Times New Roman"/>
            <w:sz w:val="24"/>
            <w:szCs w:val="24"/>
          </w:rPr>
          <w:t>пунктами 2.5</w:t>
        </w:r>
      </w:hyperlink>
      <w:r w:rsidRPr="00A367A7">
        <w:rPr>
          <w:rFonts w:ascii="Times New Roman" w:hAnsi="Times New Roman" w:cs="Times New Roman"/>
          <w:sz w:val="24"/>
          <w:szCs w:val="24"/>
        </w:rPr>
        <w:t>-</w:t>
      </w:r>
      <w:hyperlink w:anchor="P140" w:history="1">
        <w:r w:rsidRPr="00A367A7">
          <w:rPr>
            <w:rFonts w:ascii="Times New Roman" w:hAnsi="Times New Roman" w:cs="Times New Roman"/>
            <w:sz w:val="24"/>
            <w:szCs w:val="24"/>
          </w:rPr>
          <w:t>2.5(1)</w:t>
        </w:r>
      </w:hyperlink>
      <w:r w:rsidRPr="00A367A7">
        <w:rPr>
          <w:rFonts w:ascii="Times New Roman" w:hAnsi="Times New Roman" w:cs="Times New Roman"/>
          <w:sz w:val="24"/>
          <w:szCs w:val="24"/>
        </w:rPr>
        <w:t xml:space="preserve"> настоящего Порядка, в части кодов бюджетной классификации Российской Федерации, по которым должен быть исполнен исполнительный документ, решение налогового органа, либо со дня предъявления получателем бюджетных средств - должником в </w:t>
      </w:r>
      <w:r w:rsidR="009050B1" w:rsidRPr="00A367A7">
        <w:rPr>
          <w:rFonts w:ascii="Times New Roman" w:hAnsi="Times New Roman" w:cs="Times New Roman"/>
          <w:sz w:val="24"/>
          <w:szCs w:val="24"/>
        </w:rPr>
        <w:t>ФКУ</w:t>
      </w:r>
      <w:r w:rsidRPr="00A367A7">
        <w:rPr>
          <w:rFonts w:ascii="Times New Roman" w:hAnsi="Times New Roman" w:cs="Times New Roman"/>
          <w:sz w:val="24"/>
          <w:szCs w:val="24"/>
        </w:rPr>
        <w:t xml:space="preserve"> документа, подтверждающего исполнение исполнительного документа, решения налогового органа, либо со дня поступления в </w:t>
      </w:r>
      <w:r w:rsidR="009050B1" w:rsidRPr="00A367A7">
        <w:rPr>
          <w:rFonts w:ascii="Times New Roman" w:hAnsi="Times New Roman" w:cs="Times New Roman"/>
          <w:sz w:val="24"/>
          <w:szCs w:val="24"/>
        </w:rPr>
        <w:t>ФКУ</w:t>
      </w:r>
      <w:r w:rsidRPr="00A367A7">
        <w:rPr>
          <w:rFonts w:ascii="Times New Roman" w:hAnsi="Times New Roman" w:cs="Times New Roman"/>
          <w:sz w:val="24"/>
          <w:szCs w:val="24"/>
        </w:rPr>
        <w:t xml:space="preserve"> документа</w:t>
      </w:r>
      <w:proofErr w:type="gramEnd"/>
      <w:r w:rsidRPr="00A367A7">
        <w:rPr>
          <w:rFonts w:ascii="Times New Roman" w:hAnsi="Times New Roman" w:cs="Times New Roman"/>
          <w:sz w:val="24"/>
          <w:szCs w:val="24"/>
        </w:rPr>
        <w:t xml:space="preserve"> об отсрочке, о рассрочке или об отложении исполнения судебных актов либо документа, отменяющего или приостанавливающего исполнение судебного акта, на основании которого выдан исполнительный документ, либо документа об отсрочке или рассрочке уплаты налога, сбора, пеней, штрафов - по бюджетным обязательствам, возникшим в соответствии с исполнительным документом, решением налогового органа;</w:t>
      </w:r>
    </w:p>
    <w:p w:rsidR="00730BED"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внесения изменений в нормативные правовые акты, устанавливающие размеры и условия оплаты труда работников получателя бюджетных средств, и (или) изменения соответствующих лимитов бюджетных обязательств - по бюджетным обязательствам, возникшим в связи с оплатой труда работников получателя бюджетных средств.</w:t>
      </w:r>
    </w:p>
    <w:p w:rsidR="00730BED" w:rsidRPr="00A367A7" w:rsidRDefault="00730BED" w:rsidP="008173D9">
      <w:pPr>
        <w:pStyle w:val="ConsPlusNormal"/>
        <w:ind w:firstLine="709"/>
        <w:jc w:val="both"/>
        <w:rPr>
          <w:rFonts w:ascii="Times New Roman" w:hAnsi="Times New Roman" w:cs="Times New Roman"/>
          <w:sz w:val="24"/>
          <w:szCs w:val="24"/>
        </w:rPr>
      </w:pPr>
      <w:bookmarkStart w:id="29" w:name="P271"/>
      <w:bookmarkEnd w:id="29"/>
      <w:r w:rsidRPr="00A367A7">
        <w:rPr>
          <w:rFonts w:ascii="Times New Roman" w:hAnsi="Times New Roman" w:cs="Times New Roman"/>
          <w:sz w:val="24"/>
          <w:szCs w:val="24"/>
        </w:rPr>
        <w:t xml:space="preserve">2.13.3. При внесении изменений в поставленное на учет бюджетное обязательство </w:t>
      </w:r>
      <w:r w:rsidR="00976BB6" w:rsidRPr="00A367A7">
        <w:rPr>
          <w:rFonts w:ascii="Times New Roman" w:hAnsi="Times New Roman" w:cs="Times New Roman"/>
          <w:sz w:val="24"/>
          <w:szCs w:val="24"/>
        </w:rPr>
        <w:t>ФКУ</w:t>
      </w:r>
      <w:r w:rsidRPr="00A367A7">
        <w:rPr>
          <w:rFonts w:ascii="Times New Roman" w:hAnsi="Times New Roman" w:cs="Times New Roman"/>
          <w:sz w:val="24"/>
          <w:szCs w:val="24"/>
        </w:rPr>
        <w:t xml:space="preserve"> осуществляется дополнительная проверка на соответствие учетного номера бюджетного обязательства, указанного в Сведениях о бюджетном обязательстве, номеру изменяемого бюджетного обязательства, отраженного на соответствующем лицевом счете получателя бюджетных средств.</w:t>
      </w:r>
    </w:p>
    <w:p w:rsidR="00730BED"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 xml:space="preserve">2.14. Аннулирование неисполненной части бюджетного обязательства, поставленного на учет в </w:t>
      </w:r>
      <w:r w:rsidR="00DA1EE8" w:rsidRPr="00A367A7">
        <w:rPr>
          <w:rFonts w:ascii="Times New Roman" w:hAnsi="Times New Roman" w:cs="Times New Roman"/>
          <w:sz w:val="24"/>
          <w:szCs w:val="24"/>
        </w:rPr>
        <w:t>ФКУ</w:t>
      </w:r>
      <w:r w:rsidRPr="00A367A7">
        <w:rPr>
          <w:rFonts w:ascii="Times New Roman" w:hAnsi="Times New Roman" w:cs="Times New Roman"/>
          <w:sz w:val="24"/>
          <w:szCs w:val="24"/>
        </w:rPr>
        <w:t xml:space="preserve">, осуществляется в порядке, установленном </w:t>
      </w:r>
      <w:hyperlink w:anchor="P107" w:history="1">
        <w:r w:rsidRPr="00A367A7">
          <w:rPr>
            <w:rFonts w:ascii="Times New Roman" w:hAnsi="Times New Roman" w:cs="Times New Roman"/>
            <w:sz w:val="24"/>
            <w:szCs w:val="24"/>
          </w:rPr>
          <w:t>пунктами 2.2</w:t>
        </w:r>
      </w:hyperlink>
      <w:r w:rsidRPr="00A367A7">
        <w:rPr>
          <w:rFonts w:ascii="Times New Roman" w:hAnsi="Times New Roman" w:cs="Times New Roman"/>
          <w:sz w:val="24"/>
          <w:szCs w:val="24"/>
        </w:rPr>
        <w:t>-</w:t>
      </w:r>
      <w:hyperlink w:anchor="P252" w:history="1">
        <w:r w:rsidRPr="00A367A7">
          <w:rPr>
            <w:rFonts w:ascii="Times New Roman" w:hAnsi="Times New Roman" w:cs="Times New Roman"/>
            <w:sz w:val="24"/>
            <w:szCs w:val="24"/>
          </w:rPr>
          <w:t>2.12</w:t>
        </w:r>
      </w:hyperlink>
      <w:r w:rsidRPr="00A367A7">
        <w:rPr>
          <w:rFonts w:ascii="Times New Roman" w:hAnsi="Times New Roman" w:cs="Times New Roman"/>
          <w:sz w:val="24"/>
          <w:szCs w:val="24"/>
        </w:rPr>
        <w:t xml:space="preserve"> настоящего Порядка для постановки на учет бюджетных обязательств, с учетом особенностей, указанных в </w:t>
      </w:r>
      <w:hyperlink w:anchor="P273" w:history="1">
        <w:r w:rsidRPr="00A367A7">
          <w:rPr>
            <w:rFonts w:ascii="Times New Roman" w:hAnsi="Times New Roman" w:cs="Times New Roman"/>
            <w:sz w:val="24"/>
            <w:szCs w:val="24"/>
          </w:rPr>
          <w:t>подпунктах 2.14.1</w:t>
        </w:r>
      </w:hyperlink>
      <w:r w:rsidRPr="00A367A7">
        <w:rPr>
          <w:rFonts w:ascii="Times New Roman" w:hAnsi="Times New Roman" w:cs="Times New Roman"/>
          <w:sz w:val="24"/>
          <w:szCs w:val="24"/>
        </w:rPr>
        <w:t>-</w:t>
      </w:r>
      <w:hyperlink w:anchor="P276" w:history="1">
        <w:r w:rsidRPr="00A367A7">
          <w:rPr>
            <w:rFonts w:ascii="Times New Roman" w:hAnsi="Times New Roman" w:cs="Times New Roman"/>
            <w:sz w:val="24"/>
            <w:szCs w:val="24"/>
          </w:rPr>
          <w:t>2.14.3</w:t>
        </w:r>
      </w:hyperlink>
      <w:r w:rsidRPr="00A367A7">
        <w:rPr>
          <w:rFonts w:ascii="Times New Roman" w:hAnsi="Times New Roman" w:cs="Times New Roman"/>
          <w:sz w:val="24"/>
          <w:szCs w:val="24"/>
        </w:rPr>
        <w:t xml:space="preserve"> настоящего пункта.</w:t>
      </w:r>
    </w:p>
    <w:p w:rsidR="00730BED" w:rsidRPr="00A367A7" w:rsidRDefault="00730BED" w:rsidP="008173D9">
      <w:pPr>
        <w:pStyle w:val="ConsPlusNormal"/>
        <w:ind w:firstLine="709"/>
        <w:jc w:val="both"/>
        <w:rPr>
          <w:rFonts w:ascii="Times New Roman" w:hAnsi="Times New Roman" w:cs="Times New Roman"/>
          <w:sz w:val="24"/>
          <w:szCs w:val="24"/>
        </w:rPr>
      </w:pPr>
      <w:bookmarkStart w:id="30" w:name="P273"/>
      <w:bookmarkEnd w:id="30"/>
      <w:r w:rsidRPr="00A367A7">
        <w:rPr>
          <w:rFonts w:ascii="Times New Roman" w:hAnsi="Times New Roman" w:cs="Times New Roman"/>
          <w:sz w:val="24"/>
          <w:szCs w:val="24"/>
        </w:rPr>
        <w:t xml:space="preserve">2.14.1. При аннулировании неисполненной части бюджетного обязательства, поставленного на учет в </w:t>
      </w:r>
      <w:r w:rsidR="00DA1EE8" w:rsidRPr="00A367A7">
        <w:rPr>
          <w:rFonts w:ascii="Times New Roman" w:hAnsi="Times New Roman" w:cs="Times New Roman"/>
          <w:sz w:val="24"/>
          <w:szCs w:val="24"/>
        </w:rPr>
        <w:t>ФКУ</w:t>
      </w:r>
      <w:r w:rsidRPr="00A367A7">
        <w:rPr>
          <w:rFonts w:ascii="Times New Roman" w:hAnsi="Times New Roman" w:cs="Times New Roman"/>
          <w:sz w:val="24"/>
          <w:szCs w:val="24"/>
        </w:rPr>
        <w:t xml:space="preserve">, в связи с исполнением документа-основания </w:t>
      </w:r>
      <w:hyperlink w:anchor="P614" w:history="1">
        <w:r w:rsidRPr="00A367A7">
          <w:rPr>
            <w:rFonts w:ascii="Times New Roman" w:hAnsi="Times New Roman" w:cs="Times New Roman"/>
            <w:sz w:val="24"/>
            <w:szCs w:val="24"/>
          </w:rPr>
          <w:t>Сведения</w:t>
        </w:r>
      </w:hyperlink>
      <w:r w:rsidRPr="00A367A7">
        <w:rPr>
          <w:rFonts w:ascii="Times New Roman" w:hAnsi="Times New Roman" w:cs="Times New Roman"/>
          <w:sz w:val="24"/>
          <w:szCs w:val="24"/>
        </w:rPr>
        <w:t xml:space="preserve"> о бюджетном обязательстве формируются повторно на основании документа-основания, представленного ранее в </w:t>
      </w:r>
      <w:r w:rsidR="009050B1" w:rsidRPr="00A367A7">
        <w:rPr>
          <w:rFonts w:ascii="Times New Roman" w:hAnsi="Times New Roman" w:cs="Times New Roman"/>
          <w:sz w:val="24"/>
          <w:szCs w:val="24"/>
        </w:rPr>
        <w:t>ФКУ</w:t>
      </w:r>
      <w:r w:rsidRPr="00A367A7">
        <w:rPr>
          <w:rFonts w:ascii="Times New Roman" w:hAnsi="Times New Roman" w:cs="Times New Roman"/>
          <w:sz w:val="24"/>
          <w:szCs w:val="24"/>
        </w:rPr>
        <w:t xml:space="preserve">, согласно правилам их формирования в соответствии с настоящим Порядком, с указанием учетного номера бюджетного обязательства, в которое вносится изменение. При этом документ-основание в </w:t>
      </w:r>
      <w:r w:rsidR="009050B1" w:rsidRPr="00A367A7">
        <w:rPr>
          <w:rFonts w:ascii="Times New Roman" w:hAnsi="Times New Roman" w:cs="Times New Roman"/>
          <w:sz w:val="24"/>
          <w:szCs w:val="24"/>
        </w:rPr>
        <w:t>ФКУ</w:t>
      </w:r>
      <w:r w:rsidRPr="00A367A7">
        <w:rPr>
          <w:rFonts w:ascii="Times New Roman" w:hAnsi="Times New Roman" w:cs="Times New Roman"/>
          <w:sz w:val="24"/>
          <w:szCs w:val="24"/>
        </w:rPr>
        <w:t xml:space="preserve"> повторно не представляется.</w:t>
      </w:r>
    </w:p>
    <w:p w:rsidR="00730BED"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 xml:space="preserve">При аннулировании неисполненной части бюджетного обязательства, поставленного на учет в </w:t>
      </w:r>
      <w:r w:rsidR="00DA1EE8" w:rsidRPr="00A367A7">
        <w:rPr>
          <w:rFonts w:ascii="Times New Roman" w:hAnsi="Times New Roman" w:cs="Times New Roman"/>
          <w:sz w:val="24"/>
          <w:szCs w:val="24"/>
        </w:rPr>
        <w:t>ФКУ</w:t>
      </w:r>
      <w:r w:rsidRPr="00A367A7">
        <w:rPr>
          <w:rFonts w:ascii="Times New Roman" w:hAnsi="Times New Roman" w:cs="Times New Roman"/>
          <w:sz w:val="24"/>
          <w:szCs w:val="24"/>
        </w:rPr>
        <w:t xml:space="preserve">, в связи с расторжением документа-основания </w:t>
      </w:r>
      <w:hyperlink w:anchor="P614" w:history="1">
        <w:r w:rsidRPr="00A367A7">
          <w:rPr>
            <w:rFonts w:ascii="Times New Roman" w:hAnsi="Times New Roman" w:cs="Times New Roman"/>
            <w:sz w:val="24"/>
            <w:szCs w:val="24"/>
          </w:rPr>
          <w:t>Сведения</w:t>
        </w:r>
      </w:hyperlink>
      <w:r w:rsidRPr="00A367A7">
        <w:rPr>
          <w:rFonts w:ascii="Times New Roman" w:hAnsi="Times New Roman" w:cs="Times New Roman"/>
          <w:sz w:val="24"/>
          <w:szCs w:val="24"/>
        </w:rPr>
        <w:t xml:space="preserve"> о бюджетном обязательстве формируются на основании документа о расторжении документа-основания согласно правилам их формирования в соответствии с настоящим Порядком, с указанием учетного номера бюджетного обязательства, в которое вносится изменение.</w:t>
      </w:r>
    </w:p>
    <w:p w:rsidR="00730BED"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 xml:space="preserve">2.14.2. </w:t>
      </w:r>
      <w:hyperlink w:anchor="P614" w:history="1">
        <w:r w:rsidRPr="00A367A7">
          <w:rPr>
            <w:rFonts w:ascii="Times New Roman" w:hAnsi="Times New Roman" w:cs="Times New Roman"/>
            <w:sz w:val="24"/>
            <w:szCs w:val="24"/>
          </w:rPr>
          <w:t>Сведения</w:t>
        </w:r>
      </w:hyperlink>
      <w:r w:rsidRPr="00A367A7">
        <w:rPr>
          <w:rFonts w:ascii="Times New Roman" w:hAnsi="Times New Roman" w:cs="Times New Roman"/>
          <w:sz w:val="24"/>
          <w:szCs w:val="24"/>
        </w:rPr>
        <w:t xml:space="preserve"> о бюджетном обязательстве, формируемые в связи с исполнением (расторжением) документа-основания, направляются в </w:t>
      </w:r>
      <w:r w:rsidR="009050B1" w:rsidRPr="00A367A7">
        <w:rPr>
          <w:rFonts w:ascii="Times New Roman" w:hAnsi="Times New Roman" w:cs="Times New Roman"/>
          <w:sz w:val="24"/>
          <w:szCs w:val="24"/>
        </w:rPr>
        <w:t>ФКУ</w:t>
      </w:r>
      <w:r w:rsidRPr="00A367A7">
        <w:rPr>
          <w:rFonts w:ascii="Times New Roman" w:hAnsi="Times New Roman" w:cs="Times New Roman"/>
          <w:sz w:val="24"/>
          <w:szCs w:val="24"/>
        </w:rPr>
        <w:t xml:space="preserve"> не позднее шести рабочих дней со дня исполнения (расторжения) документа-основания.</w:t>
      </w:r>
    </w:p>
    <w:p w:rsidR="00730BED" w:rsidRPr="00A367A7" w:rsidRDefault="00730BED" w:rsidP="008173D9">
      <w:pPr>
        <w:pStyle w:val="ConsPlusNormal"/>
        <w:ind w:firstLine="709"/>
        <w:jc w:val="both"/>
        <w:rPr>
          <w:rFonts w:ascii="Times New Roman" w:hAnsi="Times New Roman" w:cs="Times New Roman"/>
          <w:sz w:val="24"/>
          <w:szCs w:val="24"/>
        </w:rPr>
      </w:pPr>
      <w:bookmarkStart w:id="31" w:name="P276"/>
      <w:bookmarkEnd w:id="31"/>
      <w:r w:rsidRPr="00A367A7">
        <w:rPr>
          <w:rFonts w:ascii="Times New Roman" w:hAnsi="Times New Roman" w:cs="Times New Roman"/>
          <w:sz w:val="24"/>
          <w:szCs w:val="24"/>
        </w:rPr>
        <w:t xml:space="preserve">2.14.3. При аннулировании неисполненной части бюджетного обязательства </w:t>
      </w:r>
      <w:r w:rsidR="00976BB6" w:rsidRPr="00A367A7">
        <w:rPr>
          <w:rFonts w:ascii="Times New Roman" w:hAnsi="Times New Roman" w:cs="Times New Roman"/>
          <w:sz w:val="24"/>
          <w:szCs w:val="24"/>
        </w:rPr>
        <w:t>ФКУ</w:t>
      </w:r>
      <w:r w:rsidRPr="00A367A7">
        <w:rPr>
          <w:rFonts w:ascii="Times New Roman" w:hAnsi="Times New Roman" w:cs="Times New Roman"/>
          <w:sz w:val="24"/>
          <w:szCs w:val="24"/>
        </w:rPr>
        <w:t xml:space="preserve"> осуществляется дополнительная проверка на соответствие учетного номера бюджетного обязательства, указанного в Сведениях о бюджетном обязательстве, номеру бюджетного обязательства, отраженного на соответствующем лицевом счете получателя бюджетных средств.</w:t>
      </w:r>
    </w:p>
    <w:p w:rsidR="00730BED"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lastRenderedPageBreak/>
        <w:t>2.15. Не исполненная на конец текущего финансового года часть бюджетного обязательства, подлежащая в соответствии с бюджетным законодательством Российской Федерации исполнению, подлежит перерегистрации в ГИС РЭБ и учету в очередном финансовом году.</w:t>
      </w:r>
    </w:p>
    <w:p w:rsidR="00730BED"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 xml:space="preserve">Перерегистрация в текущем финансовом году бюджетного обязательства, учтенного в </w:t>
      </w:r>
      <w:r w:rsidR="00DA1EE8" w:rsidRPr="00A367A7">
        <w:rPr>
          <w:rFonts w:ascii="Times New Roman" w:hAnsi="Times New Roman" w:cs="Times New Roman"/>
          <w:sz w:val="24"/>
          <w:szCs w:val="24"/>
        </w:rPr>
        <w:t>ФКУ</w:t>
      </w:r>
      <w:r w:rsidRPr="00A367A7">
        <w:rPr>
          <w:rFonts w:ascii="Times New Roman" w:hAnsi="Times New Roman" w:cs="Times New Roman"/>
          <w:sz w:val="24"/>
          <w:szCs w:val="24"/>
        </w:rPr>
        <w:t xml:space="preserve"> в отчетном финансовом году, осуществляется в порядке, установленном </w:t>
      </w:r>
      <w:hyperlink w:anchor="P107" w:history="1">
        <w:r w:rsidRPr="00A367A7">
          <w:rPr>
            <w:rFonts w:ascii="Times New Roman" w:hAnsi="Times New Roman" w:cs="Times New Roman"/>
            <w:sz w:val="24"/>
            <w:szCs w:val="24"/>
          </w:rPr>
          <w:t>пунктами 2.2</w:t>
        </w:r>
      </w:hyperlink>
      <w:r w:rsidRPr="00A367A7">
        <w:rPr>
          <w:rFonts w:ascii="Times New Roman" w:hAnsi="Times New Roman" w:cs="Times New Roman"/>
          <w:sz w:val="24"/>
          <w:szCs w:val="24"/>
        </w:rPr>
        <w:t>-</w:t>
      </w:r>
      <w:hyperlink w:anchor="P252" w:history="1">
        <w:r w:rsidRPr="00A367A7">
          <w:rPr>
            <w:rFonts w:ascii="Times New Roman" w:hAnsi="Times New Roman" w:cs="Times New Roman"/>
            <w:sz w:val="24"/>
            <w:szCs w:val="24"/>
          </w:rPr>
          <w:t>2.12</w:t>
        </w:r>
      </w:hyperlink>
      <w:r w:rsidRPr="00A367A7">
        <w:rPr>
          <w:rFonts w:ascii="Times New Roman" w:hAnsi="Times New Roman" w:cs="Times New Roman"/>
          <w:sz w:val="24"/>
          <w:szCs w:val="24"/>
        </w:rPr>
        <w:t xml:space="preserve"> настоящего Порядка, с учетом особенностей, указанных в </w:t>
      </w:r>
      <w:hyperlink w:anchor="P279" w:history="1">
        <w:r w:rsidRPr="00A367A7">
          <w:rPr>
            <w:rFonts w:ascii="Times New Roman" w:hAnsi="Times New Roman" w:cs="Times New Roman"/>
            <w:sz w:val="24"/>
            <w:szCs w:val="24"/>
          </w:rPr>
          <w:t>подпунктах 2.15.1</w:t>
        </w:r>
      </w:hyperlink>
      <w:r w:rsidRPr="00A367A7">
        <w:rPr>
          <w:rFonts w:ascii="Times New Roman" w:hAnsi="Times New Roman" w:cs="Times New Roman"/>
          <w:sz w:val="24"/>
          <w:szCs w:val="24"/>
        </w:rPr>
        <w:t>-</w:t>
      </w:r>
      <w:hyperlink w:anchor="P283" w:history="1">
        <w:r w:rsidRPr="00A367A7">
          <w:rPr>
            <w:rFonts w:ascii="Times New Roman" w:hAnsi="Times New Roman" w:cs="Times New Roman"/>
            <w:sz w:val="24"/>
            <w:szCs w:val="24"/>
          </w:rPr>
          <w:t>2.15.5</w:t>
        </w:r>
      </w:hyperlink>
      <w:r w:rsidRPr="00A367A7">
        <w:rPr>
          <w:rFonts w:ascii="Times New Roman" w:hAnsi="Times New Roman" w:cs="Times New Roman"/>
          <w:sz w:val="24"/>
          <w:szCs w:val="24"/>
        </w:rPr>
        <w:t xml:space="preserve"> настоящего пункта.</w:t>
      </w:r>
    </w:p>
    <w:p w:rsidR="00730BED" w:rsidRPr="00A367A7" w:rsidRDefault="00730BED" w:rsidP="008173D9">
      <w:pPr>
        <w:pStyle w:val="ConsPlusNormal"/>
        <w:ind w:firstLine="709"/>
        <w:jc w:val="both"/>
        <w:rPr>
          <w:rFonts w:ascii="Times New Roman" w:hAnsi="Times New Roman" w:cs="Times New Roman"/>
          <w:sz w:val="24"/>
          <w:szCs w:val="24"/>
        </w:rPr>
      </w:pPr>
      <w:bookmarkStart w:id="32" w:name="P279"/>
      <w:bookmarkEnd w:id="32"/>
      <w:r w:rsidRPr="00A367A7">
        <w:rPr>
          <w:rFonts w:ascii="Times New Roman" w:hAnsi="Times New Roman" w:cs="Times New Roman"/>
          <w:sz w:val="24"/>
          <w:szCs w:val="24"/>
        </w:rPr>
        <w:t xml:space="preserve">2.15.1. При перерегистрации в текущем финансовом году бюджетного обязательства, учтенного в </w:t>
      </w:r>
      <w:r w:rsidR="00DA1EE8" w:rsidRPr="00A367A7">
        <w:rPr>
          <w:rFonts w:ascii="Times New Roman" w:hAnsi="Times New Roman" w:cs="Times New Roman"/>
          <w:sz w:val="24"/>
          <w:szCs w:val="24"/>
        </w:rPr>
        <w:t>ФКУ</w:t>
      </w:r>
      <w:r w:rsidRPr="00A367A7">
        <w:rPr>
          <w:rFonts w:ascii="Times New Roman" w:hAnsi="Times New Roman" w:cs="Times New Roman"/>
          <w:sz w:val="24"/>
          <w:szCs w:val="24"/>
        </w:rPr>
        <w:t xml:space="preserve"> в отчетном финансовом году, Сведения о бюджетном обязательстве формируются повторно на основании документа-основания, представленного ранее в </w:t>
      </w:r>
      <w:r w:rsidR="009050B1" w:rsidRPr="00A367A7">
        <w:rPr>
          <w:rFonts w:ascii="Times New Roman" w:hAnsi="Times New Roman" w:cs="Times New Roman"/>
          <w:sz w:val="24"/>
          <w:szCs w:val="24"/>
        </w:rPr>
        <w:t>ФКУ</w:t>
      </w:r>
      <w:r w:rsidRPr="00A367A7">
        <w:rPr>
          <w:rFonts w:ascii="Times New Roman" w:hAnsi="Times New Roman" w:cs="Times New Roman"/>
          <w:sz w:val="24"/>
          <w:szCs w:val="24"/>
        </w:rPr>
        <w:t xml:space="preserve">, согласно правилам их формирования в соответствии с </w:t>
      </w:r>
      <w:hyperlink w:anchor="P127" w:history="1">
        <w:r w:rsidRPr="00A367A7">
          <w:rPr>
            <w:rFonts w:ascii="Times New Roman" w:hAnsi="Times New Roman" w:cs="Times New Roman"/>
            <w:sz w:val="24"/>
            <w:szCs w:val="24"/>
          </w:rPr>
          <w:t>пунктами 2.4</w:t>
        </w:r>
      </w:hyperlink>
      <w:r w:rsidRPr="00A367A7">
        <w:rPr>
          <w:rFonts w:ascii="Times New Roman" w:hAnsi="Times New Roman" w:cs="Times New Roman"/>
          <w:sz w:val="24"/>
          <w:szCs w:val="24"/>
        </w:rPr>
        <w:t>-</w:t>
      </w:r>
      <w:hyperlink w:anchor="P140" w:history="1">
        <w:r w:rsidRPr="00A367A7">
          <w:rPr>
            <w:rFonts w:ascii="Times New Roman" w:hAnsi="Times New Roman" w:cs="Times New Roman"/>
            <w:sz w:val="24"/>
            <w:szCs w:val="24"/>
          </w:rPr>
          <w:t>2.5(1)</w:t>
        </w:r>
      </w:hyperlink>
      <w:r w:rsidRPr="00A367A7">
        <w:rPr>
          <w:rFonts w:ascii="Times New Roman" w:hAnsi="Times New Roman" w:cs="Times New Roman"/>
          <w:sz w:val="24"/>
          <w:szCs w:val="24"/>
        </w:rPr>
        <w:t xml:space="preserve"> настоящего Порядка, с указанием учетного номера бюджетного обязательства, которое перерегистрируется. При этом документ-основание в </w:t>
      </w:r>
      <w:r w:rsidR="009050B1" w:rsidRPr="00A367A7">
        <w:rPr>
          <w:rFonts w:ascii="Times New Roman" w:hAnsi="Times New Roman" w:cs="Times New Roman"/>
          <w:sz w:val="24"/>
          <w:szCs w:val="24"/>
        </w:rPr>
        <w:t>ФКУ</w:t>
      </w:r>
      <w:r w:rsidRPr="00A367A7">
        <w:rPr>
          <w:rFonts w:ascii="Times New Roman" w:hAnsi="Times New Roman" w:cs="Times New Roman"/>
          <w:sz w:val="24"/>
          <w:szCs w:val="24"/>
        </w:rPr>
        <w:t xml:space="preserve"> повторно не представляется.</w:t>
      </w:r>
    </w:p>
    <w:p w:rsidR="00730BED"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 xml:space="preserve">2.15.2. При перерегистрации в текущем финансовом году бюджетного обязательства, учтенного в </w:t>
      </w:r>
      <w:r w:rsidR="00DA1EE8" w:rsidRPr="00A367A7">
        <w:rPr>
          <w:rFonts w:ascii="Times New Roman" w:hAnsi="Times New Roman" w:cs="Times New Roman"/>
          <w:sz w:val="24"/>
          <w:szCs w:val="24"/>
        </w:rPr>
        <w:t>ФКУ</w:t>
      </w:r>
      <w:r w:rsidRPr="00A367A7">
        <w:rPr>
          <w:rFonts w:ascii="Times New Roman" w:hAnsi="Times New Roman" w:cs="Times New Roman"/>
          <w:sz w:val="24"/>
          <w:szCs w:val="24"/>
        </w:rPr>
        <w:t xml:space="preserve"> в отчетном финансовом году, не исполненная на конец отчетного финансового года часть бюджетного обязательства, подлежавшая исполнению в отчетном финансовом году, учитывается в текущем финансовом году.</w:t>
      </w:r>
    </w:p>
    <w:p w:rsidR="00730BED"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 xml:space="preserve">2.15.3. Для перерегистрации в текущем финансовом году бюджетного обязательства, учтенного в </w:t>
      </w:r>
      <w:r w:rsidR="00DA1EE8" w:rsidRPr="00A367A7">
        <w:rPr>
          <w:rFonts w:ascii="Times New Roman" w:hAnsi="Times New Roman" w:cs="Times New Roman"/>
          <w:sz w:val="24"/>
          <w:szCs w:val="24"/>
        </w:rPr>
        <w:t>ФКУ</w:t>
      </w:r>
      <w:r w:rsidRPr="00A367A7">
        <w:rPr>
          <w:rFonts w:ascii="Times New Roman" w:hAnsi="Times New Roman" w:cs="Times New Roman"/>
          <w:sz w:val="24"/>
          <w:szCs w:val="24"/>
        </w:rPr>
        <w:t xml:space="preserve"> в отчетном финансовом году, Сведения о бюджетном обязательстве направляются получателем бюджетных средств в </w:t>
      </w:r>
      <w:r w:rsidR="009050B1" w:rsidRPr="00A367A7">
        <w:rPr>
          <w:rFonts w:ascii="Times New Roman" w:hAnsi="Times New Roman" w:cs="Times New Roman"/>
          <w:sz w:val="24"/>
          <w:szCs w:val="24"/>
        </w:rPr>
        <w:t>ФКУ</w:t>
      </w:r>
      <w:r w:rsidRPr="00A367A7">
        <w:rPr>
          <w:rFonts w:ascii="Times New Roman" w:hAnsi="Times New Roman" w:cs="Times New Roman"/>
          <w:sz w:val="24"/>
          <w:szCs w:val="24"/>
        </w:rPr>
        <w:t xml:space="preserve"> в срок до 1 апреля текущего финансового года.</w:t>
      </w:r>
    </w:p>
    <w:p w:rsidR="00730BED"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2.15.4. В случае</w:t>
      </w:r>
      <w:proofErr w:type="gramStart"/>
      <w:r w:rsidRPr="00A367A7">
        <w:rPr>
          <w:rFonts w:ascii="Times New Roman" w:hAnsi="Times New Roman" w:cs="Times New Roman"/>
          <w:sz w:val="24"/>
          <w:szCs w:val="24"/>
        </w:rPr>
        <w:t>,</w:t>
      </w:r>
      <w:proofErr w:type="gramEnd"/>
      <w:r w:rsidRPr="00A367A7">
        <w:rPr>
          <w:rFonts w:ascii="Times New Roman" w:hAnsi="Times New Roman" w:cs="Times New Roman"/>
          <w:sz w:val="24"/>
          <w:szCs w:val="24"/>
        </w:rPr>
        <w:t xml:space="preserve"> если коды классификации расходов бюджетов, по которым бюджетное обязательство было поставлено на учет в отчетном финансовом году, в текущем финансовом году являются недействующими, то в Сведениях о бюджетном обязательстве указываются соответствующие им коды классификации расходов бюджетов, установленные на текущий финансовый год.</w:t>
      </w:r>
    </w:p>
    <w:p w:rsidR="00730BED" w:rsidRPr="00A367A7" w:rsidRDefault="00730BED" w:rsidP="008173D9">
      <w:pPr>
        <w:pStyle w:val="ConsPlusNormal"/>
        <w:ind w:firstLine="709"/>
        <w:jc w:val="both"/>
        <w:rPr>
          <w:rFonts w:ascii="Times New Roman" w:hAnsi="Times New Roman" w:cs="Times New Roman"/>
          <w:sz w:val="24"/>
          <w:szCs w:val="24"/>
        </w:rPr>
      </w:pPr>
      <w:bookmarkStart w:id="33" w:name="P283"/>
      <w:bookmarkEnd w:id="33"/>
      <w:r w:rsidRPr="00A367A7">
        <w:rPr>
          <w:rFonts w:ascii="Times New Roman" w:hAnsi="Times New Roman" w:cs="Times New Roman"/>
          <w:sz w:val="24"/>
          <w:szCs w:val="24"/>
        </w:rPr>
        <w:t xml:space="preserve">2.15.5. При перерегистрации в текущем финансовом году бюджетного обязательства, учтенного в </w:t>
      </w:r>
      <w:r w:rsidR="00DA1EE8" w:rsidRPr="00A367A7">
        <w:rPr>
          <w:rFonts w:ascii="Times New Roman" w:hAnsi="Times New Roman" w:cs="Times New Roman"/>
          <w:sz w:val="24"/>
          <w:szCs w:val="24"/>
        </w:rPr>
        <w:t>ФКУ</w:t>
      </w:r>
      <w:r w:rsidRPr="00A367A7">
        <w:rPr>
          <w:rFonts w:ascii="Times New Roman" w:hAnsi="Times New Roman" w:cs="Times New Roman"/>
          <w:sz w:val="24"/>
          <w:szCs w:val="24"/>
        </w:rPr>
        <w:t xml:space="preserve"> в отчетном финансовом году, </w:t>
      </w:r>
      <w:r w:rsidR="00976BB6" w:rsidRPr="00A367A7">
        <w:rPr>
          <w:rFonts w:ascii="Times New Roman" w:hAnsi="Times New Roman" w:cs="Times New Roman"/>
          <w:sz w:val="24"/>
          <w:szCs w:val="24"/>
        </w:rPr>
        <w:t>ФКУ</w:t>
      </w:r>
      <w:r w:rsidRPr="00A367A7">
        <w:rPr>
          <w:rFonts w:ascii="Times New Roman" w:hAnsi="Times New Roman" w:cs="Times New Roman"/>
          <w:sz w:val="24"/>
          <w:szCs w:val="24"/>
        </w:rPr>
        <w:t xml:space="preserve"> осуществляется дополнительная проверка </w:t>
      </w:r>
      <w:proofErr w:type="gramStart"/>
      <w:r w:rsidRPr="00A367A7">
        <w:rPr>
          <w:rFonts w:ascii="Times New Roman" w:hAnsi="Times New Roman" w:cs="Times New Roman"/>
          <w:sz w:val="24"/>
          <w:szCs w:val="24"/>
        </w:rPr>
        <w:t>на</w:t>
      </w:r>
      <w:proofErr w:type="gramEnd"/>
      <w:r w:rsidRPr="00A367A7">
        <w:rPr>
          <w:rFonts w:ascii="Times New Roman" w:hAnsi="Times New Roman" w:cs="Times New Roman"/>
          <w:sz w:val="24"/>
          <w:szCs w:val="24"/>
        </w:rPr>
        <w:t>:</w:t>
      </w:r>
    </w:p>
    <w:p w:rsidR="00730BED"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а) соответствие учетного номера бюджетного обязательства, указанного в Сведениях о бюджетном обязательстве, номеру перерегистрируемого бюджетного обязательства, отраженного на соответствующем лицевом счете получателя бюджетных средств;</w:t>
      </w:r>
    </w:p>
    <w:p w:rsidR="00730BED"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б) соответствие суммы исполненного обязательства прошлых лет, указанной в Сведениях о бюджетном обязательстве, сумме исполненного обязательства прошлых лет, ранее учтенного на соответствующем лицевом счете получателя бюджетных средств;</w:t>
      </w:r>
    </w:p>
    <w:p w:rsidR="00730BED"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 xml:space="preserve">в) </w:t>
      </w:r>
      <w:proofErr w:type="spellStart"/>
      <w:r w:rsidRPr="00A367A7">
        <w:rPr>
          <w:rFonts w:ascii="Times New Roman" w:hAnsi="Times New Roman" w:cs="Times New Roman"/>
          <w:sz w:val="24"/>
          <w:szCs w:val="24"/>
        </w:rPr>
        <w:t>непревышение</w:t>
      </w:r>
      <w:proofErr w:type="spellEnd"/>
      <w:r w:rsidRPr="00A367A7">
        <w:rPr>
          <w:rFonts w:ascii="Times New Roman" w:hAnsi="Times New Roman" w:cs="Times New Roman"/>
          <w:sz w:val="24"/>
          <w:szCs w:val="24"/>
        </w:rPr>
        <w:t xml:space="preserve"> суммы неисполненного обязательства прошлых лет, указанной в Сведениях о бюджетном обязательстве, над суммой неисполненного обязательства, ранее учтенного на соответствующем лицевом счете получателя бюджетных средств;</w:t>
      </w:r>
    </w:p>
    <w:p w:rsidR="00730BED"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г) наличие в графике оплаты бюджетного обязательства суммы неисполненного обязательства прошлых лет, указанной в Сведениях о бюджетном обязательстве.</w:t>
      </w:r>
    </w:p>
    <w:p w:rsidR="00730BED" w:rsidRPr="00A367A7" w:rsidRDefault="00730BED" w:rsidP="008173D9">
      <w:pPr>
        <w:pStyle w:val="ConsPlusNormal"/>
        <w:ind w:firstLine="709"/>
        <w:jc w:val="both"/>
        <w:rPr>
          <w:rFonts w:ascii="Times New Roman" w:hAnsi="Times New Roman" w:cs="Times New Roman"/>
          <w:sz w:val="24"/>
          <w:szCs w:val="24"/>
        </w:rPr>
      </w:pPr>
    </w:p>
    <w:p w:rsidR="00730BED" w:rsidRPr="00A367A7" w:rsidRDefault="00730BED" w:rsidP="008173D9">
      <w:pPr>
        <w:pStyle w:val="ConsPlusTitle"/>
        <w:ind w:firstLine="709"/>
        <w:jc w:val="center"/>
        <w:outlineLvl w:val="1"/>
        <w:rPr>
          <w:rFonts w:ascii="Times New Roman" w:hAnsi="Times New Roman" w:cs="Times New Roman"/>
          <w:sz w:val="24"/>
          <w:szCs w:val="24"/>
        </w:rPr>
      </w:pPr>
      <w:r w:rsidRPr="00A367A7">
        <w:rPr>
          <w:rFonts w:ascii="Times New Roman" w:hAnsi="Times New Roman" w:cs="Times New Roman"/>
          <w:sz w:val="24"/>
          <w:szCs w:val="24"/>
        </w:rPr>
        <w:t>2(1). Порядок учета денежных обязательств</w:t>
      </w:r>
    </w:p>
    <w:p w:rsidR="00730BED" w:rsidRPr="00A367A7" w:rsidRDefault="00730BED" w:rsidP="008173D9">
      <w:pPr>
        <w:pStyle w:val="ConsPlusNormal"/>
        <w:ind w:firstLine="709"/>
        <w:jc w:val="both"/>
        <w:rPr>
          <w:rFonts w:ascii="Times New Roman" w:hAnsi="Times New Roman" w:cs="Times New Roman"/>
          <w:sz w:val="24"/>
          <w:szCs w:val="24"/>
          <w:highlight w:val="cyan"/>
        </w:rPr>
      </w:pPr>
    </w:p>
    <w:p w:rsidR="00730BED"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 xml:space="preserve">2(1).1. Денежные обязательства получателя бюджетных средств (далее - денежные обязательства) учитываются </w:t>
      </w:r>
      <w:r w:rsidR="00976BB6" w:rsidRPr="00A367A7">
        <w:rPr>
          <w:rFonts w:ascii="Times New Roman" w:hAnsi="Times New Roman" w:cs="Times New Roman"/>
          <w:sz w:val="24"/>
          <w:szCs w:val="24"/>
        </w:rPr>
        <w:t>ФКУ</w:t>
      </w:r>
      <w:r w:rsidRPr="00A367A7">
        <w:rPr>
          <w:rFonts w:ascii="Times New Roman" w:hAnsi="Times New Roman" w:cs="Times New Roman"/>
          <w:sz w:val="24"/>
          <w:szCs w:val="24"/>
        </w:rPr>
        <w:t xml:space="preserve"> с отражением на соответствующем лицевом счете получателя бюджетных средств.</w:t>
      </w:r>
    </w:p>
    <w:p w:rsidR="00730BED" w:rsidRPr="00A367A7" w:rsidRDefault="00730BED" w:rsidP="008173D9">
      <w:pPr>
        <w:pStyle w:val="ConsPlusNormal"/>
        <w:ind w:firstLine="709"/>
        <w:jc w:val="both"/>
        <w:rPr>
          <w:rFonts w:ascii="Times New Roman" w:hAnsi="Times New Roman" w:cs="Times New Roman"/>
          <w:sz w:val="24"/>
          <w:szCs w:val="24"/>
        </w:rPr>
      </w:pPr>
      <w:bookmarkStart w:id="34" w:name="P298"/>
      <w:bookmarkEnd w:id="34"/>
      <w:r w:rsidRPr="00A367A7">
        <w:rPr>
          <w:rFonts w:ascii="Times New Roman" w:hAnsi="Times New Roman" w:cs="Times New Roman"/>
          <w:sz w:val="24"/>
          <w:szCs w:val="24"/>
        </w:rPr>
        <w:t>2(1).2. Постановка на учет денежного обязательства и внесение изменений в поставленное на учет денежное обязательство осуществляется на основании:</w:t>
      </w:r>
    </w:p>
    <w:p w:rsidR="00730BED" w:rsidRPr="00A367A7" w:rsidRDefault="00730BED" w:rsidP="008173D9">
      <w:pPr>
        <w:pStyle w:val="ConsPlusNormal"/>
        <w:ind w:firstLine="709"/>
        <w:jc w:val="both"/>
        <w:rPr>
          <w:rFonts w:ascii="Times New Roman" w:hAnsi="Times New Roman" w:cs="Times New Roman"/>
          <w:sz w:val="24"/>
          <w:szCs w:val="24"/>
        </w:rPr>
      </w:pPr>
      <w:bookmarkStart w:id="35" w:name="P299"/>
      <w:bookmarkEnd w:id="35"/>
      <w:r w:rsidRPr="00A367A7">
        <w:rPr>
          <w:rFonts w:ascii="Times New Roman" w:hAnsi="Times New Roman" w:cs="Times New Roman"/>
          <w:sz w:val="24"/>
          <w:szCs w:val="24"/>
        </w:rPr>
        <w:t xml:space="preserve">а) предусмотренных </w:t>
      </w:r>
      <w:hyperlink w:anchor="P387" w:history="1">
        <w:r w:rsidRPr="00A367A7">
          <w:rPr>
            <w:rFonts w:ascii="Times New Roman" w:hAnsi="Times New Roman" w:cs="Times New Roman"/>
            <w:sz w:val="24"/>
            <w:szCs w:val="24"/>
          </w:rPr>
          <w:t>пунктами 3.3</w:t>
        </w:r>
      </w:hyperlink>
      <w:r w:rsidRPr="00A367A7">
        <w:rPr>
          <w:rFonts w:ascii="Times New Roman" w:hAnsi="Times New Roman" w:cs="Times New Roman"/>
          <w:sz w:val="24"/>
          <w:szCs w:val="24"/>
        </w:rPr>
        <w:t xml:space="preserve"> - </w:t>
      </w:r>
      <w:hyperlink w:anchor="P435" w:history="1">
        <w:r w:rsidRPr="00A367A7">
          <w:rPr>
            <w:rFonts w:ascii="Times New Roman" w:hAnsi="Times New Roman" w:cs="Times New Roman"/>
            <w:sz w:val="24"/>
            <w:szCs w:val="24"/>
          </w:rPr>
          <w:t>3.</w:t>
        </w:r>
      </w:hyperlink>
      <w:r w:rsidR="00BB70A4">
        <w:rPr>
          <w:rFonts w:ascii="Times New Roman" w:hAnsi="Times New Roman" w:cs="Times New Roman"/>
          <w:sz w:val="24"/>
          <w:szCs w:val="24"/>
        </w:rPr>
        <w:t>9</w:t>
      </w:r>
      <w:r w:rsidRPr="00A367A7">
        <w:rPr>
          <w:rFonts w:ascii="Times New Roman" w:hAnsi="Times New Roman" w:cs="Times New Roman"/>
          <w:sz w:val="24"/>
          <w:szCs w:val="24"/>
        </w:rPr>
        <w:t xml:space="preserve"> настоящего Порядка документов, </w:t>
      </w:r>
      <w:r w:rsidRPr="00A367A7">
        <w:rPr>
          <w:rFonts w:ascii="Times New Roman" w:hAnsi="Times New Roman" w:cs="Times New Roman"/>
          <w:sz w:val="24"/>
          <w:szCs w:val="24"/>
        </w:rPr>
        <w:lastRenderedPageBreak/>
        <w:t>подтверждающих возникн</w:t>
      </w:r>
      <w:r w:rsidR="000A2AB3" w:rsidRPr="00A367A7">
        <w:rPr>
          <w:rFonts w:ascii="Times New Roman" w:hAnsi="Times New Roman" w:cs="Times New Roman"/>
          <w:sz w:val="24"/>
          <w:szCs w:val="24"/>
        </w:rPr>
        <w:t>овение денежного обязательства;</w:t>
      </w:r>
    </w:p>
    <w:p w:rsidR="00730BED" w:rsidRPr="00A367A7" w:rsidRDefault="00730BED" w:rsidP="008173D9">
      <w:pPr>
        <w:pStyle w:val="ConsPlusNormal"/>
        <w:ind w:firstLine="709"/>
        <w:jc w:val="both"/>
        <w:rPr>
          <w:rFonts w:ascii="Times New Roman" w:hAnsi="Times New Roman" w:cs="Times New Roman"/>
          <w:sz w:val="24"/>
          <w:szCs w:val="24"/>
        </w:rPr>
      </w:pPr>
      <w:bookmarkStart w:id="36" w:name="P301"/>
      <w:bookmarkEnd w:id="36"/>
      <w:proofErr w:type="gramStart"/>
      <w:r w:rsidRPr="00A367A7">
        <w:rPr>
          <w:rFonts w:ascii="Times New Roman" w:hAnsi="Times New Roman" w:cs="Times New Roman"/>
          <w:sz w:val="24"/>
          <w:szCs w:val="24"/>
        </w:rPr>
        <w:t xml:space="preserve">б) документа, в соответствии с которым возникает денежное обязательство, связанное с перечислением в доход бюджета </w:t>
      </w:r>
      <w:r w:rsidR="000A2AB3" w:rsidRPr="00A367A7">
        <w:rPr>
          <w:rFonts w:ascii="Times New Roman" w:hAnsi="Times New Roman" w:cs="Times New Roman"/>
          <w:sz w:val="24"/>
          <w:szCs w:val="24"/>
        </w:rPr>
        <w:t xml:space="preserve">городского округа Королёв </w:t>
      </w:r>
      <w:r w:rsidRPr="00A367A7">
        <w:rPr>
          <w:rFonts w:ascii="Times New Roman" w:hAnsi="Times New Roman" w:cs="Times New Roman"/>
          <w:sz w:val="24"/>
          <w:szCs w:val="24"/>
        </w:rPr>
        <w:t xml:space="preserve">Московской области сумм возврата дебитором получателя бюджетных средств дебиторской задолженности прошлых лет, иного документа, являющегося основанием для возникновения денежного обязательства по соответствующему бюджетному обязательству в случае, если для оплаты денежного обязательства в соответствии с </w:t>
      </w:r>
      <w:hyperlink w:anchor="P369" w:history="1">
        <w:r w:rsidRPr="00A367A7">
          <w:rPr>
            <w:rFonts w:ascii="Times New Roman" w:hAnsi="Times New Roman" w:cs="Times New Roman"/>
            <w:sz w:val="24"/>
            <w:szCs w:val="24"/>
          </w:rPr>
          <w:t>разделом 3</w:t>
        </w:r>
      </w:hyperlink>
      <w:r w:rsidRPr="00A367A7">
        <w:rPr>
          <w:rFonts w:ascii="Times New Roman" w:hAnsi="Times New Roman" w:cs="Times New Roman"/>
          <w:sz w:val="24"/>
          <w:szCs w:val="24"/>
        </w:rPr>
        <w:t xml:space="preserve"> настоящего Порядка представление документов, подтверждающих возникновение</w:t>
      </w:r>
      <w:proofErr w:type="gramEnd"/>
      <w:r w:rsidRPr="00A367A7">
        <w:rPr>
          <w:rFonts w:ascii="Times New Roman" w:hAnsi="Times New Roman" w:cs="Times New Roman"/>
          <w:sz w:val="24"/>
          <w:szCs w:val="24"/>
        </w:rPr>
        <w:t xml:space="preserve"> денежного обязательства, не требуется.</w:t>
      </w:r>
    </w:p>
    <w:p w:rsidR="00730BED"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 xml:space="preserve">2(1).3. Учет денежных обязательств осуществляется на основании информации о денежном обязательстве, содержащейся в </w:t>
      </w:r>
      <w:hyperlink w:anchor="P1475" w:history="1">
        <w:r w:rsidRPr="00A367A7">
          <w:rPr>
            <w:rFonts w:ascii="Times New Roman" w:hAnsi="Times New Roman" w:cs="Times New Roman"/>
            <w:sz w:val="24"/>
            <w:szCs w:val="24"/>
          </w:rPr>
          <w:t>Сведениях</w:t>
        </w:r>
      </w:hyperlink>
      <w:r w:rsidRPr="00A367A7">
        <w:rPr>
          <w:rFonts w:ascii="Times New Roman" w:hAnsi="Times New Roman" w:cs="Times New Roman"/>
          <w:sz w:val="24"/>
          <w:szCs w:val="24"/>
        </w:rPr>
        <w:t xml:space="preserve"> о денежном обяза</w:t>
      </w:r>
      <w:r w:rsidR="004D0C2E">
        <w:rPr>
          <w:rFonts w:ascii="Times New Roman" w:hAnsi="Times New Roman" w:cs="Times New Roman"/>
          <w:sz w:val="24"/>
          <w:szCs w:val="24"/>
        </w:rPr>
        <w:t>тельстве согласно приложению N 9</w:t>
      </w:r>
      <w:r w:rsidRPr="00A367A7">
        <w:rPr>
          <w:rFonts w:ascii="Times New Roman" w:hAnsi="Times New Roman" w:cs="Times New Roman"/>
          <w:sz w:val="24"/>
          <w:szCs w:val="24"/>
        </w:rPr>
        <w:t xml:space="preserve"> к настоящему Порядку (далее - Сведения о денежном обязательстве), и документов, предусмотренных </w:t>
      </w:r>
      <w:hyperlink w:anchor="P298" w:history="1">
        <w:r w:rsidRPr="00A367A7">
          <w:rPr>
            <w:rFonts w:ascii="Times New Roman" w:hAnsi="Times New Roman" w:cs="Times New Roman"/>
            <w:sz w:val="24"/>
            <w:szCs w:val="24"/>
          </w:rPr>
          <w:t>пунктом 2(1).2</w:t>
        </w:r>
      </w:hyperlink>
      <w:r w:rsidRPr="00A367A7">
        <w:rPr>
          <w:rFonts w:ascii="Times New Roman" w:hAnsi="Times New Roman" w:cs="Times New Roman"/>
          <w:sz w:val="24"/>
          <w:szCs w:val="24"/>
        </w:rPr>
        <w:t xml:space="preserve"> настоящего Порядка.</w:t>
      </w:r>
    </w:p>
    <w:p w:rsidR="00730BED"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 xml:space="preserve">2(1).4. Сведения о денежном обязательстве формируются в ГИС РЭБ в форме электронного документа в структурированном виде путем заполнения экранных форм ГИС РЭБ с учетом особенностей, указанных в абзаце </w:t>
      </w:r>
      <w:r w:rsidR="00EF20AF">
        <w:rPr>
          <w:rFonts w:ascii="Times New Roman" w:hAnsi="Times New Roman" w:cs="Times New Roman"/>
          <w:sz w:val="24"/>
          <w:szCs w:val="24"/>
        </w:rPr>
        <w:t>четвертом</w:t>
      </w:r>
      <w:r w:rsidRPr="00A367A7">
        <w:rPr>
          <w:rFonts w:ascii="Times New Roman" w:hAnsi="Times New Roman" w:cs="Times New Roman"/>
          <w:sz w:val="24"/>
          <w:szCs w:val="24"/>
        </w:rPr>
        <w:t xml:space="preserve"> настоящего пункта:</w:t>
      </w:r>
    </w:p>
    <w:p w:rsidR="00730BED"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получателем бюджетных сре</w:t>
      </w:r>
      <w:proofErr w:type="gramStart"/>
      <w:r w:rsidRPr="00A367A7">
        <w:rPr>
          <w:rFonts w:ascii="Times New Roman" w:hAnsi="Times New Roman" w:cs="Times New Roman"/>
          <w:sz w:val="24"/>
          <w:szCs w:val="24"/>
        </w:rPr>
        <w:t>дств в п</w:t>
      </w:r>
      <w:proofErr w:type="gramEnd"/>
      <w:r w:rsidRPr="00A367A7">
        <w:rPr>
          <w:rFonts w:ascii="Times New Roman" w:hAnsi="Times New Roman" w:cs="Times New Roman"/>
          <w:sz w:val="24"/>
          <w:szCs w:val="24"/>
        </w:rPr>
        <w:t>одсистеме исполнения бюджета Московской области, бюджетов муниципальных образований Московской области ГИС РЭБ, за исключением случае</w:t>
      </w:r>
      <w:r w:rsidR="00EF20AF">
        <w:rPr>
          <w:rFonts w:ascii="Times New Roman" w:hAnsi="Times New Roman" w:cs="Times New Roman"/>
          <w:sz w:val="24"/>
          <w:szCs w:val="24"/>
        </w:rPr>
        <w:t xml:space="preserve">в, указанных в абзаце третьем </w:t>
      </w:r>
      <w:r w:rsidRPr="00A367A7">
        <w:rPr>
          <w:rFonts w:ascii="Times New Roman" w:hAnsi="Times New Roman" w:cs="Times New Roman"/>
          <w:sz w:val="24"/>
          <w:szCs w:val="24"/>
        </w:rPr>
        <w:t>настоящего пункта. Лица, имеющие право действовать от имени получателя бюджетных сре</w:t>
      </w:r>
      <w:proofErr w:type="gramStart"/>
      <w:r w:rsidRPr="00A367A7">
        <w:rPr>
          <w:rFonts w:ascii="Times New Roman" w:hAnsi="Times New Roman" w:cs="Times New Roman"/>
          <w:sz w:val="24"/>
          <w:szCs w:val="24"/>
        </w:rPr>
        <w:t>дств пр</w:t>
      </w:r>
      <w:proofErr w:type="gramEnd"/>
      <w:r w:rsidRPr="00A367A7">
        <w:rPr>
          <w:rFonts w:ascii="Times New Roman" w:hAnsi="Times New Roman" w:cs="Times New Roman"/>
          <w:sz w:val="24"/>
          <w:szCs w:val="24"/>
        </w:rPr>
        <w:t xml:space="preserve">и взаимодействии с </w:t>
      </w:r>
      <w:r w:rsidR="00976BB6" w:rsidRPr="00A367A7">
        <w:rPr>
          <w:rFonts w:ascii="Times New Roman" w:hAnsi="Times New Roman" w:cs="Times New Roman"/>
          <w:sz w:val="24"/>
          <w:szCs w:val="24"/>
        </w:rPr>
        <w:t>ФКУ</w:t>
      </w:r>
      <w:r w:rsidRPr="00A367A7">
        <w:rPr>
          <w:rFonts w:ascii="Times New Roman" w:hAnsi="Times New Roman" w:cs="Times New Roman"/>
          <w:sz w:val="24"/>
          <w:szCs w:val="24"/>
        </w:rPr>
        <w:t xml:space="preserve"> в соответствии с настоящим Порядком, несут ответственность за достоверность и полноту Сведений о денежном обязательстве, а также соблюдение сроков их представления, установленных </w:t>
      </w:r>
      <w:hyperlink w:anchor="P313" w:history="1">
        <w:r w:rsidRPr="00A367A7">
          <w:rPr>
            <w:rFonts w:ascii="Times New Roman" w:hAnsi="Times New Roman" w:cs="Times New Roman"/>
            <w:sz w:val="24"/>
            <w:szCs w:val="24"/>
          </w:rPr>
          <w:t>пунктом 2(1).6</w:t>
        </w:r>
      </w:hyperlink>
      <w:r w:rsidRPr="00A367A7">
        <w:rPr>
          <w:rFonts w:ascii="Times New Roman" w:hAnsi="Times New Roman" w:cs="Times New Roman"/>
          <w:sz w:val="24"/>
          <w:szCs w:val="24"/>
        </w:rPr>
        <w:t xml:space="preserve"> настоящего Порядка;</w:t>
      </w:r>
    </w:p>
    <w:p w:rsidR="00730BED" w:rsidRPr="00A367A7" w:rsidRDefault="00976BB6" w:rsidP="008173D9">
      <w:pPr>
        <w:pStyle w:val="ConsPlusNormal"/>
        <w:ind w:firstLine="709"/>
        <w:jc w:val="both"/>
        <w:rPr>
          <w:rFonts w:ascii="Times New Roman" w:hAnsi="Times New Roman" w:cs="Times New Roman"/>
          <w:sz w:val="24"/>
          <w:szCs w:val="24"/>
        </w:rPr>
      </w:pPr>
      <w:bookmarkStart w:id="37" w:name="P306"/>
      <w:bookmarkEnd w:id="37"/>
      <w:r w:rsidRPr="00A367A7">
        <w:rPr>
          <w:rFonts w:ascii="Times New Roman" w:hAnsi="Times New Roman" w:cs="Times New Roman"/>
          <w:sz w:val="24"/>
          <w:szCs w:val="24"/>
        </w:rPr>
        <w:t>ФКУ</w:t>
      </w:r>
      <w:r w:rsidR="00730BED" w:rsidRPr="00A367A7">
        <w:rPr>
          <w:rFonts w:ascii="Times New Roman" w:hAnsi="Times New Roman" w:cs="Times New Roman"/>
          <w:sz w:val="24"/>
          <w:szCs w:val="24"/>
        </w:rPr>
        <w:t xml:space="preserve"> в случае отсутствия у получателя бюджетных средств технической возможности на основании Сведений о денежном обязательстве, представленных получателем бюджетных средств на бумажном носителе.</w:t>
      </w:r>
    </w:p>
    <w:p w:rsidR="00730BED"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 xml:space="preserve">По денежным обязательствам, возникающим из </w:t>
      </w:r>
      <w:r w:rsidR="000A2AB3" w:rsidRPr="00A367A7">
        <w:rPr>
          <w:rFonts w:ascii="Times New Roman" w:hAnsi="Times New Roman" w:cs="Times New Roman"/>
          <w:sz w:val="24"/>
          <w:szCs w:val="24"/>
        </w:rPr>
        <w:t>муниципальных контрактов</w:t>
      </w:r>
      <w:r w:rsidRPr="00A367A7">
        <w:rPr>
          <w:rFonts w:ascii="Times New Roman" w:hAnsi="Times New Roman" w:cs="Times New Roman"/>
          <w:sz w:val="24"/>
          <w:szCs w:val="24"/>
        </w:rPr>
        <w:t xml:space="preserve">, договоров, Сведения о денежном обязательстве формируются на основании информации об исполнении </w:t>
      </w:r>
      <w:r w:rsidR="00ED3EEB" w:rsidRPr="00A367A7">
        <w:rPr>
          <w:rFonts w:ascii="Times New Roman" w:hAnsi="Times New Roman" w:cs="Times New Roman"/>
          <w:sz w:val="24"/>
          <w:szCs w:val="24"/>
        </w:rPr>
        <w:t>муниципального контракта</w:t>
      </w:r>
      <w:r w:rsidRPr="00A367A7">
        <w:rPr>
          <w:rFonts w:ascii="Times New Roman" w:hAnsi="Times New Roman" w:cs="Times New Roman"/>
          <w:sz w:val="24"/>
          <w:szCs w:val="24"/>
        </w:rPr>
        <w:t>, договора, полученной в ГИС РЭБ из ЕАСУЗ.</w:t>
      </w:r>
    </w:p>
    <w:p w:rsidR="00730BED"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 xml:space="preserve">2(1).5. Для регистрации денежных обязательств, возникших на основании документа, предусмотренного </w:t>
      </w:r>
      <w:hyperlink w:anchor="P299" w:history="1">
        <w:r w:rsidRPr="00A367A7">
          <w:rPr>
            <w:rFonts w:ascii="Times New Roman" w:hAnsi="Times New Roman" w:cs="Times New Roman"/>
            <w:sz w:val="24"/>
            <w:szCs w:val="24"/>
          </w:rPr>
          <w:t>подпунктом "а" пункта 2(1).2</w:t>
        </w:r>
      </w:hyperlink>
      <w:r w:rsidRPr="00A367A7">
        <w:rPr>
          <w:rFonts w:ascii="Times New Roman" w:hAnsi="Times New Roman" w:cs="Times New Roman"/>
          <w:sz w:val="24"/>
          <w:szCs w:val="24"/>
        </w:rPr>
        <w:t xml:space="preserve"> настоящего Порядка, получатель бюджетных средств направляет в </w:t>
      </w:r>
      <w:r w:rsidR="009050B1" w:rsidRPr="00A367A7">
        <w:rPr>
          <w:rFonts w:ascii="Times New Roman" w:hAnsi="Times New Roman" w:cs="Times New Roman"/>
          <w:sz w:val="24"/>
          <w:szCs w:val="24"/>
        </w:rPr>
        <w:t>ФКУ</w:t>
      </w:r>
      <w:r w:rsidRPr="00A367A7">
        <w:rPr>
          <w:rFonts w:ascii="Times New Roman" w:hAnsi="Times New Roman" w:cs="Times New Roman"/>
          <w:sz w:val="24"/>
          <w:szCs w:val="24"/>
        </w:rPr>
        <w:t xml:space="preserve"> посредством ГИС РЭБ одним пакетом электронных документов Сведения о денежном обязательстве и соответствующие документы, указанные в </w:t>
      </w:r>
      <w:hyperlink w:anchor="P299" w:history="1">
        <w:r w:rsidRPr="00A367A7">
          <w:rPr>
            <w:rFonts w:ascii="Times New Roman" w:hAnsi="Times New Roman" w:cs="Times New Roman"/>
            <w:sz w:val="24"/>
            <w:szCs w:val="24"/>
          </w:rPr>
          <w:t>подпункте "а" пункта 2(1).2</w:t>
        </w:r>
      </w:hyperlink>
      <w:r w:rsidRPr="00A367A7">
        <w:rPr>
          <w:rFonts w:ascii="Times New Roman" w:hAnsi="Times New Roman" w:cs="Times New Roman"/>
          <w:sz w:val="24"/>
          <w:szCs w:val="24"/>
        </w:rPr>
        <w:t xml:space="preserve"> настоящего Порядка.</w:t>
      </w:r>
    </w:p>
    <w:p w:rsidR="00730BED"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 xml:space="preserve">Для регистрации денежных обязательств, возникших на основании предусмотренного </w:t>
      </w:r>
      <w:hyperlink w:anchor="P301" w:history="1">
        <w:r w:rsidRPr="00A367A7">
          <w:rPr>
            <w:rFonts w:ascii="Times New Roman" w:hAnsi="Times New Roman" w:cs="Times New Roman"/>
            <w:sz w:val="24"/>
            <w:szCs w:val="24"/>
          </w:rPr>
          <w:t>подпунктом "б" пункта 2(1).2</w:t>
        </w:r>
      </w:hyperlink>
      <w:r w:rsidRPr="00A367A7">
        <w:rPr>
          <w:rFonts w:ascii="Times New Roman" w:hAnsi="Times New Roman" w:cs="Times New Roman"/>
          <w:sz w:val="24"/>
          <w:szCs w:val="24"/>
        </w:rPr>
        <w:t xml:space="preserve"> настоящего Порядка документа, получатель бюджетных средств направляет в </w:t>
      </w:r>
      <w:r w:rsidR="009050B1" w:rsidRPr="00A367A7">
        <w:rPr>
          <w:rFonts w:ascii="Times New Roman" w:hAnsi="Times New Roman" w:cs="Times New Roman"/>
          <w:sz w:val="24"/>
          <w:szCs w:val="24"/>
        </w:rPr>
        <w:t>ФКУ</w:t>
      </w:r>
      <w:r w:rsidRPr="00A367A7">
        <w:rPr>
          <w:rFonts w:ascii="Times New Roman" w:hAnsi="Times New Roman" w:cs="Times New Roman"/>
          <w:sz w:val="24"/>
          <w:szCs w:val="24"/>
        </w:rPr>
        <w:t xml:space="preserve"> посредством ГИС РЭБ Сведения о денежном обязательстве. Представление в </w:t>
      </w:r>
      <w:r w:rsidR="009050B1" w:rsidRPr="00A367A7">
        <w:rPr>
          <w:rFonts w:ascii="Times New Roman" w:hAnsi="Times New Roman" w:cs="Times New Roman"/>
          <w:sz w:val="24"/>
          <w:szCs w:val="24"/>
        </w:rPr>
        <w:t>ФКУ</w:t>
      </w:r>
      <w:r w:rsidRPr="00A367A7">
        <w:rPr>
          <w:rFonts w:ascii="Times New Roman" w:hAnsi="Times New Roman" w:cs="Times New Roman"/>
          <w:sz w:val="24"/>
          <w:szCs w:val="24"/>
        </w:rPr>
        <w:t xml:space="preserve"> документов, указанных в </w:t>
      </w:r>
      <w:hyperlink w:anchor="P301" w:history="1">
        <w:r w:rsidRPr="00A367A7">
          <w:rPr>
            <w:rFonts w:ascii="Times New Roman" w:hAnsi="Times New Roman" w:cs="Times New Roman"/>
            <w:sz w:val="24"/>
            <w:szCs w:val="24"/>
          </w:rPr>
          <w:t>подпункте "б" пункта 2(1).2</w:t>
        </w:r>
      </w:hyperlink>
      <w:r w:rsidRPr="00A367A7">
        <w:rPr>
          <w:rFonts w:ascii="Times New Roman" w:hAnsi="Times New Roman" w:cs="Times New Roman"/>
          <w:sz w:val="24"/>
          <w:szCs w:val="24"/>
        </w:rPr>
        <w:t xml:space="preserve"> настоящего Порядка, не требуется.</w:t>
      </w:r>
    </w:p>
    <w:p w:rsidR="00730BED" w:rsidRPr="00A367A7" w:rsidRDefault="00730BED" w:rsidP="008173D9">
      <w:pPr>
        <w:pStyle w:val="ConsPlusNormal"/>
        <w:ind w:firstLine="709"/>
        <w:jc w:val="both"/>
        <w:rPr>
          <w:rFonts w:ascii="Times New Roman" w:hAnsi="Times New Roman" w:cs="Times New Roman"/>
          <w:sz w:val="24"/>
          <w:szCs w:val="24"/>
        </w:rPr>
      </w:pPr>
      <w:bookmarkStart w:id="38" w:name="P313"/>
      <w:bookmarkEnd w:id="38"/>
      <w:r w:rsidRPr="00A367A7">
        <w:rPr>
          <w:rFonts w:ascii="Times New Roman" w:hAnsi="Times New Roman" w:cs="Times New Roman"/>
          <w:sz w:val="24"/>
          <w:szCs w:val="24"/>
        </w:rPr>
        <w:t xml:space="preserve">2(1).6. Сведения о денежном обязательстве направляются получателем бюджетных средств в </w:t>
      </w:r>
      <w:r w:rsidR="009050B1" w:rsidRPr="00A367A7">
        <w:rPr>
          <w:rFonts w:ascii="Times New Roman" w:hAnsi="Times New Roman" w:cs="Times New Roman"/>
          <w:sz w:val="24"/>
          <w:szCs w:val="24"/>
        </w:rPr>
        <w:t>ФКУ</w:t>
      </w:r>
      <w:r w:rsidRPr="00A367A7">
        <w:rPr>
          <w:rFonts w:ascii="Times New Roman" w:hAnsi="Times New Roman" w:cs="Times New Roman"/>
          <w:sz w:val="24"/>
          <w:szCs w:val="24"/>
        </w:rPr>
        <w:t xml:space="preserve"> не позднее шести рабочих дней со дня возникновения денежного обязательства.</w:t>
      </w:r>
    </w:p>
    <w:p w:rsidR="00730BED" w:rsidRPr="00A367A7" w:rsidRDefault="00730BED" w:rsidP="008173D9">
      <w:pPr>
        <w:pStyle w:val="ConsPlusNormal"/>
        <w:ind w:firstLine="709"/>
        <w:jc w:val="both"/>
        <w:rPr>
          <w:rFonts w:ascii="Times New Roman" w:hAnsi="Times New Roman" w:cs="Times New Roman"/>
          <w:sz w:val="24"/>
          <w:szCs w:val="24"/>
        </w:rPr>
      </w:pPr>
      <w:bookmarkStart w:id="39" w:name="P314"/>
      <w:bookmarkEnd w:id="39"/>
      <w:r w:rsidRPr="00A367A7">
        <w:rPr>
          <w:rFonts w:ascii="Times New Roman" w:hAnsi="Times New Roman" w:cs="Times New Roman"/>
          <w:sz w:val="24"/>
          <w:szCs w:val="24"/>
        </w:rPr>
        <w:t xml:space="preserve">2(1).7. </w:t>
      </w:r>
      <w:r w:rsidR="009050B1" w:rsidRPr="00A367A7">
        <w:rPr>
          <w:rFonts w:ascii="Times New Roman" w:hAnsi="Times New Roman" w:cs="Times New Roman"/>
          <w:sz w:val="24"/>
          <w:szCs w:val="24"/>
        </w:rPr>
        <w:t>ФКУ</w:t>
      </w:r>
      <w:r w:rsidRPr="00A367A7">
        <w:rPr>
          <w:rFonts w:ascii="Times New Roman" w:hAnsi="Times New Roman" w:cs="Times New Roman"/>
          <w:sz w:val="24"/>
          <w:szCs w:val="24"/>
        </w:rPr>
        <w:t xml:space="preserve"> осуществляет проверку документов, представленных получателем бюджетных сре</w:t>
      </w:r>
      <w:proofErr w:type="gramStart"/>
      <w:r w:rsidRPr="00A367A7">
        <w:rPr>
          <w:rFonts w:ascii="Times New Roman" w:hAnsi="Times New Roman" w:cs="Times New Roman"/>
          <w:sz w:val="24"/>
          <w:szCs w:val="24"/>
        </w:rPr>
        <w:t>дств дл</w:t>
      </w:r>
      <w:proofErr w:type="gramEnd"/>
      <w:r w:rsidRPr="00A367A7">
        <w:rPr>
          <w:rFonts w:ascii="Times New Roman" w:hAnsi="Times New Roman" w:cs="Times New Roman"/>
          <w:sz w:val="24"/>
          <w:szCs w:val="24"/>
        </w:rPr>
        <w:t xml:space="preserve">я регистрации денежных обязательств, и документа, сформированного в соответствии с </w:t>
      </w:r>
      <w:hyperlink w:anchor="P306" w:history="1">
        <w:r w:rsidRPr="00A367A7">
          <w:rPr>
            <w:rFonts w:ascii="Times New Roman" w:hAnsi="Times New Roman" w:cs="Times New Roman"/>
            <w:sz w:val="24"/>
            <w:szCs w:val="24"/>
          </w:rPr>
          <w:t>абзацем третьим пункта 2(1).4</w:t>
        </w:r>
      </w:hyperlink>
      <w:r w:rsidRPr="00A367A7">
        <w:rPr>
          <w:rFonts w:ascii="Times New Roman" w:hAnsi="Times New Roman" w:cs="Times New Roman"/>
          <w:sz w:val="24"/>
          <w:szCs w:val="24"/>
        </w:rPr>
        <w:t xml:space="preserve"> настоящего Порядка, в срок:</w:t>
      </w:r>
    </w:p>
    <w:p w:rsidR="00730BED" w:rsidRPr="00A367A7" w:rsidRDefault="00730BED" w:rsidP="008173D9">
      <w:pPr>
        <w:pStyle w:val="ConsPlusNormal"/>
        <w:ind w:firstLine="709"/>
        <w:jc w:val="both"/>
        <w:rPr>
          <w:rFonts w:ascii="Times New Roman" w:hAnsi="Times New Roman" w:cs="Times New Roman"/>
          <w:sz w:val="24"/>
          <w:szCs w:val="24"/>
        </w:rPr>
      </w:pPr>
      <w:proofErr w:type="gramStart"/>
      <w:r w:rsidRPr="00A367A7">
        <w:rPr>
          <w:rFonts w:ascii="Times New Roman" w:hAnsi="Times New Roman" w:cs="Times New Roman"/>
          <w:sz w:val="24"/>
          <w:szCs w:val="24"/>
        </w:rPr>
        <w:t xml:space="preserve">не позднее второго рабочего дня, следующего за днем представления получателем бюджетных средств пакета документов по денежным обязательствам, за исключением денежных обязательств, возникающих по бюджетным обязательствам, указанным в </w:t>
      </w:r>
      <w:hyperlink w:anchor="P115" w:history="1">
        <w:r w:rsidRPr="00A367A7">
          <w:rPr>
            <w:rFonts w:ascii="Times New Roman" w:hAnsi="Times New Roman" w:cs="Times New Roman"/>
            <w:sz w:val="24"/>
            <w:szCs w:val="24"/>
          </w:rPr>
          <w:t xml:space="preserve">абзацах </w:t>
        </w:r>
        <w:r w:rsidR="00024BEC" w:rsidRPr="00A367A7">
          <w:rPr>
            <w:rFonts w:ascii="Times New Roman" w:hAnsi="Times New Roman" w:cs="Times New Roman"/>
            <w:sz w:val="24"/>
            <w:szCs w:val="24"/>
          </w:rPr>
          <w:t>четвертом</w:t>
        </w:r>
      </w:hyperlink>
      <w:r w:rsidRPr="00A367A7">
        <w:rPr>
          <w:rFonts w:ascii="Times New Roman" w:hAnsi="Times New Roman" w:cs="Times New Roman"/>
          <w:sz w:val="24"/>
          <w:szCs w:val="24"/>
        </w:rPr>
        <w:t xml:space="preserve">, </w:t>
      </w:r>
      <w:r w:rsidR="00024BEC" w:rsidRPr="00A367A7">
        <w:rPr>
          <w:rFonts w:ascii="Times New Roman" w:hAnsi="Times New Roman" w:cs="Times New Roman"/>
          <w:sz w:val="24"/>
          <w:szCs w:val="24"/>
        </w:rPr>
        <w:t xml:space="preserve">пятом </w:t>
      </w:r>
      <w:r w:rsidRPr="00A367A7">
        <w:rPr>
          <w:rFonts w:ascii="Times New Roman" w:hAnsi="Times New Roman" w:cs="Times New Roman"/>
          <w:sz w:val="24"/>
          <w:szCs w:val="24"/>
        </w:rPr>
        <w:t>и</w:t>
      </w:r>
      <w:r w:rsidR="00024BEC" w:rsidRPr="00A367A7">
        <w:rPr>
          <w:rFonts w:ascii="Times New Roman" w:hAnsi="Times New Roman" w:cs="Times New Roman"/>
          <w:sz w:val="24"/>
          <w:szCs w:val="24"/>
        </w:rPr>
        <w:t xml:space="preserve"> шестом</w:t>
      </w:r>
      <w:r w:rsidR="004C1E76" w:rsidRPr="00A367A7">
        <w:rPr>
          <w:rFonts w:ascii="Times New Roman" w:hAnsi="Times New Roman" w:cs="Times New Roman"/>
          <w:sz w:val="24"/>
          <w:szCs w:val="24"/>
        </w:rPr>
        <w:t xml:space="preserve"> подпункта "а"</w:t>
      </w:r>
      <w:r w:rsidRPr="00A367A7">
        <w:rPr>
          <w:rFonts w:ascii="Times New Roman" w:hAnsi="Times New Roman" w:cs="Times New Roman"/>
          <w:sz w:val="24"/>
          <w:szCs w:val="24"/>
        </w:rPr>
        <w:t xml:space="preserve">, </w:t>
      </w:r>
      <w:hyperlink w:anchor="P118" w:history="1">
        <w:r w:rsidRPr="00A367A7">
          <w:rPr>
            <w:rFonts w:ascii="Times New Roman" w:hAnsi="Times New Roman" w:cs="Times New Roman"/>
            <w:sz w:val="24"/>
            <w:szCs w:val="24"/>
          </w:rPr>
          <w:t>абзаце первом</w:t>
        </w:r>
      </w:hyperlink>
      <w:r w:rsidRPr="00A367A7">
        <w:rPr>
          <w:rFonts w:ascii="Times New Roman" w:hAnsi="Times New Roman" w:cs="Times New Roman"/>
          <w:sz w:val="24"/>
          <w:szCs w:val="24"/>
        </w:rPr>
        <w:t xml:space="preserve"> в части публичных нормативных обязательств, связанных с социальными выплатами населению, и </w:t>
      </w:r>
      <w:hyperlink w:anchor="P121" w:history="1">
        <w:r w:rsidRPr="00A367A7">
          <w:rPr>
            <w:rFonts w:ascii="Times New Roman" w:hAnsi="Times New Roman" w:cs="Times New Roman"/>
            <w:sz w:val="24"/>
            <w:szCs w:val="24"/>
          </w:rPr>
          <w:t xml:space="preserve">абзаце </w:t>
        </w:r>
        <w:r w:rsidR="00024BEC" w:rsidRPr="00A367A7">
          <w:rPr>
            <w:rFonts w:ascii="Times New Roman" w:hAnsi="Times New Roman" w:cs="Times New Roman"/>
            <w:sz w:val="24"/>
            <w:szCs w:val="24"/>
          </w:rPr>
          <w:t>втором</w:t>
        </w:r>
        <w:r w:rsidRPr="00A367A7">
          <w:rPr>
            <w:rFonts w:ascii="Times New Roman" w:hAnsi="Times New Roman" w:cs="Times New Roman"/>
            <w:sz w:val="24"/>
            <w:szCs w:val="24"/>
          </w:rPr>
          <w:t xml:space="preserve"> подпункта "б" пункта 2.2</w:t>
        </w:r>
      </w:hyperlink>
      <w:r w:rsidRPr="00A367A7">
        <w:rPr>
          <w:rFonts w:ascii="Times New Roman" w:hAnsi="Times New Roman" w:cs="Times New Roman"/>
          <w:sz w:val="24"/>
          <w:szCs w:val="24"/>
        </w:rPr>
        <w:t xml:space="preserve"> настоящего Порядка, а также бюджетным </w:t>
      </w:r>
      <w:r w:rsidRPr="00A367A7">
        <w:rPr>
          <w:rFonts w:ascii="Times New Roman" w:hAnsi="Times New Roman" w:cs="Times New Roman"/>
          <w:sz w:val="24"/>
          <w:szCs w:val="24"/>
        </w:rPr>
        <w:lastRenderedPageBreak/>
        <w:t>обязательствам по</w:t>
      </w:r>
      <w:proofErr w:type="gramEnd"/>
      <w:r w:rsidRPr="00A367A7">
        <w:rPr>
          <w:rFonts w:ascii="Times New Roman" w:hAnsi="Times New Roman" w:cs="Times New Roman"/>
          <w:sz w:val="24"/>
          <w:szCs w:val="24"/>
        </w:rPr>
        <w:t xml:space="preserve"> перечислению обусловленных законодательством Российской Федерации обязательных платежей в бюджеты бюджетной системы Российской Федерации (налогов, сборов, страховых взносов, пеней, штрафов, процентов и иных обязательных платежей);</w:t>
      </w:r>
    </w:p>
    <w:p w:rsidR="00730BED" w:rsidRPr="00A367A7" w:rsidRDefault="00730BED" w:rsidP="008173D9">
      <w:pPr>
        <w:pStyle w:val="ConsPlusNormal"/>
        <w:ind w:firstLine="709"/>
        <w:jc w:val="both"/>
        <w:rPr>
          <w:rFonts w:ascii="Times New Roman" w:hAnsi="Times New Roman" w:cs="Times New Roman"/>
          <w:sz w:val="24"/>
          <w:szCs w:val="24"/>
        </w:rPr>
      </w:pPr>
      <w:proofErr w:type="gramStart"/>
      <w:r w:rsidRPr="00A367A7">
        <w:rPr>
          <w:rFonts w:ascii="Times New Roman" w:hAnsi="Times New Roman" w:cs="Times New Roman"/>
          <w:sz w:val="24"/>
          <w:szCs w:val="24"/>
        </w:rPr>
        <w:t xml:space="preserve">не позднее следующего рабочего дня с момента представления получателем бюджетных средств пакета документов по денежным обязательствам, возникающим по бюджетным обязательствам, указанным в </w:t>
      </w:r>
      <w:hyperlink w:anchor="P115" w:history="1">
        <w:r w:rsidRPr="00A367A7">
          <w:rPr>
            <w:rFonts w:ascii="Times New Roman" w:hAnsi="Times New Roman" w:cs="Times New Roman"/>
            <w:sz w:val="24"/>
            <w:szCs w:val="24"/>
          </w:rPr>
          <w:t>абзацах</w:t>
        </w:r>
        <w:r w:rsidR="004C1E76" w:rsidRPr="00A367A7">
          <w:rPr>
            <w:rFonts w:ascii="Times New Roman" w:hAnsi="Times New Roman" w:cs="Times New Roman"/>
            <w:sz w:val="24"/>
            <w:szCs w:val="24"/>
          </w:rPr>
          <w:t xml:space="preserve"> четвертом, пятом и шестом</w:t>
        </w:r>
      </w:hyperlink>
      <w:hyperlink w:anchor="P117" w:history="1">
        <w:r w:rsidRPr="00A367A7">
          <w:rPr>
            <w:rFonts w:ascii="Times New Roman" w:hAnsi="Times New Roman" w:cs="Times New Roman"/>
            <w:sz w:val="24"/>
            <w:szCs w:val="24"/>
          </w:rPr>
          <w:t xml:space="preserve"> подпункта "а"</w:t>
        </w:r>
      </w:hyperlink>
      <w:r w:rsidRPr="00A367A7">
        <w:rPr>
          <w:rFonts w:ascii="Times New Roman" w:hAnsi="Times New Roman" w:cs="Times New Roman"/>
          <w:sz w:val="24"/>
          <w:szCs w:val="24"/>
        </w:rPr>
        <w:t xml:space="preserve">, </w:t>
      </w:r>
      <w:hyperlink w:anchor="P121" w:history="1">
        <w:r w:rsidRPr="00A367A7">
          <w:rPr>
            <w:rFonts w:ascii="Times New Roman" w:hAnsi="Times New Roman" w:cs="Times New Roman"/>
            <w:sz w:val="24"/>
            <w:szCs w:val="24"/>
          </w:rPr>
          <w:t>абзаце первом</w:t>
        </w:r>
      </w:hyperlink>
      <w:r w:rsidRPr="00A367A7">
        <w:rPr>
          <w:rFonts w:ascii="Times New Roman" w:hAnsi="Times New Roman" w:cs="Times New Roman"/>
          <w:sz w:val="24"/>
          <w:szCs w:val="24"/>
        </w:rPr>
        <w:t xml:space="preserve"> в части публичных нормативных обязательств, связанных с социальными выплатами населению, и </w:t>
      </w:r>
      <w:hyperlink w:anchor="P121" w:history="1">
        <w:r w:rsidRPr="00A367A7">
          <w:rPr>
            <w:rFonts w:ascii="Times New Roman" w:hAnsi="Times New Roman" w:cs="Times New Roman"/>
            <w:sz w:val="24"/>
            <w:szCs w:val="24"/>
          </w:rPr>
          <w:t xml:space="preserve">абзаце </w:t>
        </w:r>
        <w:r w:rsidR="004C1E76" w:rsidRPr="00A367A7">
          <w:rPr>
            <w:rFonts w:ascii="Times New Roman" w:hAnsi="Times New Roman" w:cs="Times New Roman"/>
            <w:sz w:val="24"/>
            <w:szCs w:val="24"/>
          </w:rPr>
          <w:t>втором</w:t>
        </w:r>
        <w:r w:rsidRPr="00A367A7">
          <w:rPr>
            <w:rFonts w:ascii="Times New Roman" w:hAnsi="Times New Roman" w:cs="Times New Roman"/>
            <w:sz w:val="24"/>
            <w:szCs w:val="24"/>
          </w:rPr>
          <w:t xml:space="preserve"> подпункта "б" пункта 2.2</w:t>
        </w:r>
      </w:hyperlink>
      <w:r w:rsidRPr="00A367A7">
        <w:rPr>
          <w:rFonts w:ascii="Times New Roman" w:hAnsi="Times New Roman" w:cs="Times New Roman"/>
          <w:sz w:val="24"/>
          <w:szCs w:val="24"/>
        </w:rPr>
        <w:t xml:space="preserve"> настоящего Порядка, а также бюджетным обязательствам по перечислению обусловленных законодательством Российской Федерации</w:t>
      </w:r>
      <w:proofErr w:type="gramEnd"/>
      <w:r w:rsidRPr="00A367A7">
        <w:rPr>
          <w:rFonts w:ascii="Times New Roman" w:hAnsi="Times New Roman" w:cs="Times New Roman"/>
          <w:sz w:val="24"/>
          <w:szCs w:val="24"/>
        </w:rPr>
        <w:t xml:space="preserve"> обязательных платежей в бюджеты бюджетной системы Российской Федерации (налогов, сборов, страховых взносов, пеней, штрафов, процентов и иных обязательных платежей);</w:t>
      </w:r>
    </w:p>
    <w:p w:rsidR="00730BED"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 xml:space="preserve">2(1).8. Проверка документов, указанных в </w:t>
      </w:r>
      <w:hyperlink w:anchor="P314" w:history="1">
        <w:r w:rsidRPr="00A367A7">
          <w:rPr>
            <w:rFonts w:ascii="Times New Roman" w:hAnsi="Times New Roman" w:cs="Times New Roman"/>
            <w:sz w:val="24"/>
            <w:szCs w:val="24"/>
          </w:rPr>
          <w:t>пункте 2(1).7</w:t>
        </w:r>
      </w:hyperlink>
      <w:r w:rsidRPr="00A367A7">
        <w:rPr>
          <w:rFonts w:ascii="Times New Roman" w:hAnsi="Times New Roman" w:cs="Times New Roman"/>
          <w:sz w:val="24"/>
          <w:szCs w:val="24"/>
        </w:rPr>
        <w:t xml:space="preserve"> настоящего Порядка, проводится на комплектность, наличие реквизитов и показателей, предусмотренных </w:t>
      </w:r>
      <w:hyperlink w:anchor="P324" w:history="1">
        <w:r w:rsidRPr="00A367A7">
          <w:rPr>
            <w:rFonts w:ascii="Times New Roman" w:hAnsi="Times New Roman" w:cs="Times New Roman"/>
            <w:sz w:val="24"/>
            <w:szCs w:val="24"/>
          </w:rPr>
          <w:t>подпунктом 2(1).8.1</w:t>
        </w:r>
      </w:hyperlink>
      <w:r w:rsidRPr="00A367A7">
        <w:rPr>
          <w:rFonts w:ascii="Times New Roman" w:hAnsi="Times New Roman" w:cs="Times New Roman"/>
          <w:sz w:val="24"/>
          <w:szCs w:val="24"/>
        </w:rPr>
        <w:t xml:space="preserve"> настоящего пункта, а также на соответствие показателей документов требованиям, установленным </w:t>
      </w:r>
      <w:hyperlink w:anchor="P333" w:history="1">
        <w:r w:rsidRPr="00A367A7">
          <w:rPr>
            <w:rFonts w:ascii="Times New Roman" w:hAnsi="Times New Roman" w:cs="Times New Roman"/>
            <w:sz w:val="24"/>
            <w:szCs w:val="24"/>
          </w:rPr>
          <w:t>подпунктом 2(1).8.2</w:t>
        </w:r>
      </w:hyperlink>
      <w:r w:rsidRPr="00A367A7">
        <w:rPr>
          <w:rFonts w:ascii="Times New Roman" w:hAnsi="Times New Roman" w:cs="Times New Roman"/>
          <w:sz w:val="24"/>
          <w:szCs w:val="24"/>
        </w:rPr>
        <w:t xml:space="preserve"> настоящего пункта.</w:t>
      </w:r>
    </w:p>
    <w:p w:rsidR="00730BED" w:rsidRPr="00A367A7" w:rsidRDefault="00730BED" w:rsidP="008173D9">
      <w:pPr>
        <w:pStyle w:val="ConsPlusNormal"/>
        <w:ind w:firstLine="709"/>
        <w:jc w:val="both"/>
        <w:rPr>
          <w:rFonts w:ascii="Times New Roman" w:hAnsi="Times New Roman" w:cs="Times New Roman"/>
          <w:sz w:val="24"/>
          <w:szCs w:val="24"/>
        </w:rPr>
      </w:pPr>
      <w:bookmarkStart w:id="40" w:name="P324"/>
      <w:bookmarkEnd w:id="40"/>
      <w:r w:rsidRPr="00A367A7">
        <w:rPr>
          <w:rFonts w:ascii="Times New Roman" w:hAnsi="Times New Roman" w:cs="Times New Roman"/>
          <w:sz w:val="24"/>
          <w:szCs w:val="24"/>
        </w:rPr>
        <w:t>2(1).8.1. Сведения о денежном обязательстве подлежат проверке на наличие следующей информации:</w:t>
      </w:r>
    </w:p>
    <w:p w:rsidR="00730BED"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а) наименования получателя бюджетных средств;</w:t>
      </w:r>
    </w:p>
    <w:p w:rsidR="00730BED"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б) номера соответствующего лицевого счета получателя бюджетных средств;</w:t>
      </w:r>
    </w:p>
    <w:p w:rsidR="00730BED"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в) учетного номера бюджетного обязательства;</w:t>
      </w:r>
    </w:p>
    <w:p w:rsidR="00730BED"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г) реквизитов документа, подтверждающего возникновение денежного обязательства;</w:t>
      </w:r>
    </w:p>
    <w:p w:rsidR="00730BED"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д) предмета по документу, подтверждающему возникновение денежного обязательства;</w:t>
      </w:r>
    </w:p>
    <w:p w:rsidR="00730BED"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е) суммы денежного обязательства в валюте Российской Федерации;</w:t>
      </w:r>
    </w:p>
    <w:p w:rsidR="00730BED"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ж) реквизитов контрагента;</w:t>
      </w:r>
    </w:p>
    <w:p w:rsidR="00730BED"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з) кодов классификации расходов бюджетов, по которым принято денежное обязательство.</w:t>
      </w:r>
    </w:p>
    <w:p w:rsidR="00730BED" w:rsidRPr="00A367A7" w:rsidRDefault="00730BED" w:rsidP="008173D9">
      <w:pPr>
        <w:pStyle w:val="ConsPlusNormal"/>
        <w:ind w:firstLine="709"/>
        <w:jc w:val="both"/>
        <w:rPr>
          <w:rFonts w:ascii="Times New Roman" w:hAnsi="Times New Roman" w:cs="Times New Roman"/>
          <w:sz w:val="24"/>
          <w:szCs w:val="24"/>
        </w:rPr>
      </w:pPr>
      <w:bookmarkStart w:id="41" w:name="P333"/>
      <w:bookmarkEnd w:id="41"/>
      <w:r w:rsidRPr="00A367A7">
        <w:rPr>
          <w:rFonts w:ascii="Times New Roman" w:hAnsi="Times New Roman" w:cs="Times New Roman"/>
          <w:sz w:val="24"/>
          <w:szCs w:val="24"/>
        </w:rPr>
        <w:t xml:space="preserve">2(1).8.2. Документы, указанные в </w:t>
      </w:r>
      <w:hyperlink w:anchor="P314" w:history="1">
        <w:r w:rsidRPr="00A367A7">
          <w:rPr>
            <w:rFonts w:ascii="Times New Roman" w:hAnsi="Times New Roman" w:cs="Times New Roman"/>
            <w:sz w:val="24"/>
            <w:szCs w:val="24"/>
          </w:rPr>
          <w:t>пункте 2(1).7</w:t>
        </w:r>
      </w:hyperlink>
      <w:r w:rsidRPr="00A367A7">
        <w:rPr>
          <w:rFonts w:ascii="Times New Roman" w:hAnsi="Times New Roman" w:cs="Times New Roman"/>
          <w:sz w:val="24"/>
          <w:szCs w:val="24"/>
        </w:rPr>
        <w:t xml:space="preserve"> настоящего Порядка, должны соответствовать следующим требованиям:</w:t>
      </w:r>
    </w:p>
    <w:p w:rsidR="00730BED"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 xml:space="preserve">2(1).8.2.1. Форма </w:t>
      </w:r>
      <w:hyperlink w:anchor="P1475" w:history="1">
        <w:r w:rsidRPr="00A367A7">
          <w:rPr>
            <w:rFonts w:ascii="Times New Roman" w:hAnsi="Times New Roman" w:cs="Times New Roman"/>
            <w:sz w:val="24"/>
            <w:szCs w:val="24"/>
          </w:rPr>
          <w:t>Сведений</w:t>
        </w:r>
      </w:hyperlink>
      <w:r w:rsidRPr="00A367A7">
        <w:rPr>
          <w:rFonts w:ascii="Times New Roman" w:hAnsi="Times New Roman" w:cs="Times New Roman"/>
          <w:sz w:val="24"/>
          <w:szCs w:val="24"/>
        </w:rPr>
        <w:t xml:space="preserve"> о денежном обязательстве должна соответствовать форм</w:t>
      </w:r>
      <w:r w:rsidR="004D0C2E">
        <w:rPr>
          <w:rFonts w:ascii="Times New Roman" w:hAnsi="Times New Roman" w:cs="Times New Roman"/>
          <w:sz w:val="24"/>
          <w:szCs w:val="24"/>
        </w:rPr>
        <w:t>е, установленной приложением N 9</w:t>
      </w:r>
      <w:r w:rsidRPr="00A367A7">
        <w:rPr>
          <w:rFonts w:ascii="Times New Roman" w:hAnsi="Times New Roman" w:cs="Times New Roman"/>
          <w:sz w:val="24"/>
          <w:szCs w:val="24"/>
        </w:rPr>
        <w:t xml:space="preserve"> к настоящему Порядку (проверяется при осуществлении документооборота на бумажном носителе).</w:t>
      </w:r>
    </w:p>
    <w:p w:rsidR="00730BED"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2(1).8.2.2. Информация, указанная в Сведениях о денежном обязательстве, должна соответствовать информации по соответствующему бюджетному обязательству, учтенному на соответствующем лицевом счете получателя бюджетных средств.</w:t>
      </w:r>
    </w:p>
    <w:p w:rsidR="00730BED"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 xml:space="preserve">2(1).8.2.3. Информация, указанная в Сведениях о денежном обязательстве, должна соответствовать информации по соответствующему документу-основанию, предусмотренному </w:t>
      </w:r>
      <w:hyperlink w:anchor="P108" w:history="1">
        <w:r w:rsidRPr="00A367A7">
          <w:rPr>
            <w:rFonts w:ascii="Times New Roman" w:hAnsi="Times New Roman" w:cs="Times New Roman"/>
            <w:sz w:val="24"/>
            <w:szCs w:val="24"/>
          </w:rPr>
          <w:t>подпунктом "а" пункта 2.2</w:t>
        </w:r>
      </w:hyperlink>
      <w:r w:rsidRPr="00A367A7">
        <w:rPr>
          <w:rFonts w:ascii="Times New Roman" w:hAnsi="Times New Roman" w:cs="Times New Roman"/>
          <w:sz w:val="24"/>
          <w:szCs w:val="24"/>
        </w:rPr>
        <w:t xml:space="preserve"> настоящего Порядка, и документу, подтверждающему соответствующее денежное обязательство, предусмотренное </w:t>
      </w:r>
      <w:hyperlink w:anchor="P299" w:history="1">
        <w:r w:rsidRPr="00A367A7">
          <w:rPr>
            <w:rFonts w:ascii="Times New Roman" w:hAnsi="Times New Roman" w:cs="Times New Roman"/>
            <w:sz w:val="24"/>
            <w:szCs w:val="24"/>
          </w:rPr>
          <w:t>подпунктом "а" пункта 2(1).2</w:t>
        </w:r>
      </w:hyperlink>
      <w:r w:rsidRPr="00A367A7">
        <w:rPr>
          <w:rFonts w:ascii="Times New Roman" w:hAnsi="Times New Roman" w:cs="Times New Roman"/>
          <w:sz w:val="24"/>
          <w:szCs w:val="24"/>
        </w:rPr>
        <w:t xml:space="preserve"> настоящего Порядка.</w:t>
      </w:r>
    </w:p>
    <w:p w:rsidR="00730BED"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 xml:space="preserve">2(1).8.2.4. </w:t>
      </w:r>
      <w:r w:rsidR="00904CEC" w:rsidRPr="00A367A7">
        <w:rPr>
          <w:rFonts w:ascii="Times New Roman" w:hAnsi="Times New Roman" w:cs="Times New Roman"/>
          <w:sz w:val="24"/>
          <w:szCs w:val="24"/>
        </w:rPr>
        <w:t>Сумма, указанная в Сведениях о денежном обязательстве по коду классификации расходов бюджетов, должна не превышать неиспользованные остатки соответствующего бюджетного обязательства, учтенного на соответствующем лицевом счете получателя бюджетных средств.</w:t>
      </w:r>
      <w:r w:rsidRPr="00A367A7">
        <w:rPr>
          <w:rFonts w:ascii="Times New Roman" w:hAnsi="Times New Roman" w:cs="Times New Roman"/>
          <w:sz w:val="24"/>
          <w:szCs w:val="24"/>
        </w:rPr>
        <w:t xml:space="preserve"> </w:t>
      </w:r>
    </w:p>
    <w:p w:rsidR="00730BED" w:rsidRPr="00A367A7" w:rsidRDefault="00730BED" w:rsidP="004D0C2E">
      <w:pPr>
        <w:pStyle w:val="ConsPlusNormal"/>
        <w:ind w:firstLine="709"/>
        <w:jc w:val="both"/>
        <w:rPr>
          <w:rFonts w:ascii="Times New Roman" w:hAnsi="Times New Roman" w:cs="Times New Roman"/>
          <w:sz w:val="24"/>
          <w:szCs w:val="24"/>
        </w:rPr>
      </w:pPr>
      <w:bookmarkStart w:id="42" w:name="P340"/>
      <w:bookmarkEnd w:id="42"/>
      <w:r w:rsidRPr="00A367A7">
        <w:rPr>
          <w:rFonts w:ascii="Times New Roman" w:hAnsi="Times New Roman" w:cs="Times New Roman"/>
          <w:sz w:val="24"/>
          <w:szCs w:val="24"/>
        </w:rPr>
        <w:t xml:space="preserve">2(1).9. В случае положительного результата проверки документов, указанных в </w:t>
      </w:r>
      <w:hyperlink w:anchor="P314" w:history="1">
        <w:r w:rsidRPr="00A367A7">
          <w:rPr>
            <w:rFonts w:ascii="Times New Roman" w:hAnsi="Times New Roman" w:cs="Times New Roman"/>
            <w:sz w:val="24"/>
            <w:szCs w:val="24"/>
          </w:rPr>
          <w:t>пункте 2(1).7</w:t>
        </w:r>
      </w:hyperlink>
      <w:r w:rsidRPr="00A367A7">
        <w:rPr>
          <w:rFonts w:ascii="Times New Roman" w:hAnsi="Times New Roman" w:cs="Times New Roman"/>
          <w:sz w:val="24"/>
          <w:szCs w:val="24"/>
        </w:rPr>
        <w:t xml:space="preserve"> настоящего Порядка, в срок, указанный в </w:t>
      </w:r>
      <w:hyperlink w:anchor="P314" w:history="1">
        <w:r w:rsidRPr="00A367A7">
          <w:rPr>
            <w:rFonts w:ascii="Times New Roman" w:hAnsi="Times New Roman" w:cs="Times New Roman"/>
            <w:sz w:val="24"/>
            <w:szCs w:val="24"/>
          </w:rPr>
          <w:t>пункте 2(1).7</w:t>
        </w:r>
      </w:hyperlink>
      <w:r w:rsidRPr="00A367A7">
        <w:rPr>
          <w:rFonts w:ascii="Times New Roman" w:hAnsi="Times New Roman" w:cs="Times New Roman"/>
          <w:sz w:val="24"/>
          <w:szCs w:val="24"/>
        </w:rPr>
        <w:t xml:space="preserve"> настоящего Порядка, </w:t>
      </w:r>
      <w:r w:rsidR="00976BB6" w:rsidRPr="00A367A7">
        <w:rPr>
          <w:rFonts w:ascii="Times New Roman" w:hAnsi="Times New Roman" w:cs="Times New Roman"/>
          <w:sz w:val="24"/>
          <w:szCs w:val="24"/>
        </w:rPr>
        <w:t>работником ФКУ</w:t>
      </w:r>
      <w:r w:rsidRPr="00A367A7">
        <w:rPr>
          <w:rFonts w:ascii="Times New Roman" w:hAnsi="Times New Roman" w:cs="Times New Roman"/>
          <w:sz w:val="24"/>
          <w:szCs w:val="24"/>
        </w:rPr>
        <w:t>, за которым должностной инструкцией закреплены полномочия по постановке на учет денежных обязательств, Сведения о денежном обязательстве в ГИС РЭБ утверждаются, после чего в ГИС РЭБ автоматически присваивается учетны</w:t>
      </w:r>
      <w:r w:rsidR="00A50550">
        <w:rPr>
          <w:rFonts w:ascii="Times New Roman" w:hAnsi="Times New Roman" w:cs="Times New Roman"/>
          <w:sz w:val="24"/>
          <w:szCs w:val="24"/>
        </w:rPr>
        <w:t xml:space="preserve">й номер </w:t>
      </w:r>
      <w:r w:rsidR="00A50550">
        <w:rPr>
          <w:rFonts w:ascii="Times New Roman" w:hAnsi="Times New Roman" w:cs="Times New Roman"/>
          <w:sz w:val="24"/>
          <w:szCs w:val="24"/>
        </w:rPr>
        <w:lastRenderedPageBreak/>
        <w:t>денежному обязательству.</w:t>
      </w:r>
    </w:p>
    <w:p w:rsidR="00730BED"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C7333B" w:rsidRPr="00A367A7" w:rsidRDefault="00730BED" w:rsidP="00C7333B">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 xml:space="preserve">2(1).10. </w:t>
      </w:r>
      <w:bookmarkStart w:id="43" w:name="P348"/>
      <w:bookmarkEnd w:id="43"/>
      <w:r w:rsidR="00C7333B" w:rsidRPr="00A367A7">
        <w:rPr>
          <w:rFonts w:ascii="Times New Roman" w:hAnsi="Times New Roman" w:cs="Times New Roman"/>
          <w:sz w:val="24"/>
          <w:szCs w:val="24"/>
        </w:rPr>
        <w:t xml:space="preserve">Учетный номер </w:t>
      </w:r>
      <w:r w:rsidR="00C7333B">
        <w:rPr>
          <w:rFonts w:ascii="Times New Roman" w:hAnsi="Times New Roman" w:cs="Times New Roman"/>
          <w:sz w:val="24"/>
          <w:szCs w:val="24"/>
        </w:rPr>
        <w:t>денежного</w:t>
      </w:r>
      <w:r w:rsidR="00C7333B" w:rsidRPr="00A367A7">
        <w:rPr>
          <w:rFonts w:ascii="Times New Roman" w:hAnsi="Times New Roman" w:cs="Times New Roman"/>
          <w:sz w:val="24"/>
          <w:szCs w:val="24"/>
        </w:rPr>
        <w:t xml:space="preserve"> обязательства </w:t>
      </w:r>
      <w:r w:rsidR="00C7333B">
        <w:rPr>
          <w:rFonts w:ascii="Times New Roman" w:hAnsi="Times New Roman" w:cs="Times New Roman"/>
          <w:sz w:val="24"/>
          <w:szCs w:val="24"/>
        </w:rPr>
        <w:t xml:space="preserve">присваивается автоматически в </w:t>
      </w:r>
      <w:r w:rsidR="00C7333B" w:rsidRPr="00A367A7">
        <w:rPr>
          <w:rFonts w:ascii="Times New Roman" w:hAnsi="Times New Roman" w:cs="Times New Roman"/>
          <w:sz w:val="24"/>
          <w:szCs w:val="24"/>
        </w:rPr>
        <w:t xml:space="preserve"> ГИС РЭБ последовательно в рамках одного календарного года.</w:t>
      </w:r>
    </w:p>
    <w:p w:rsidR="00730BED" w:rsidRPr="00A367A7" w:rsidRDefault="00730BED" w:rsidP="00C7333B">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 xml:space="preserve">2(1).11. В случае отрицательного результата проверки </w:t>
      </w:r>
      <w:r w:rsidR="00976BB6" w:rsidRPr="00A367A7">
        <w:rPr>
          <w:rFonts w:ascii="Times New Roman" w:hAnsi="Times New Roman" w:cs="Times New Roman"/>
          <w:sz w:val="24"/>
          <w:szCs w:val="24"/>
        </w:rPr>
        <w:t>ФКУ</w:t>
      </w:r>
      <w:r w:rsidRPr="00A367A7">
        <w:rPr>
          <w:rFonts w:ascii="Times New Roman" w:hAnsi="Times New Roman" w:cs="Times New Roman"/>
          <w:sz w:val="24"/>
          <w:szCs w:val="24"/>
        </w:rPr>
        <w:t xml:space="preserve"> документов, указанных в </w:t>
      </w:r>
      <w:hyperlink w:anchor="P314" w:history="1">
        <w:r w:rsidRPr="00A367A7">
          <w:rPr>
            <w:rFonts w:ascii="Times New Roman" w:hAnsi="Times New Roman" w:cs="Times New Roman"/>
            <w:sz w:val="24"/>
            <w:szCs w:val="24"/>
          </w:rPr>
          <w:t>пункте 2(1).7</w:t>
        </w:r>
      </w:hyperlink>
      <w:r w:rsidRPr="00A367A7">
        <w:rPr>
          <w:rFonts w:ascii="Times New Roman" w:hAnsi="Times New Roman" w:cs="Times New Roman"/>
          <w:sz w:val="24"/>
          <w:szCs w:val="24"/>
        </w:rPr>
        <w:t xml:space="preserve"> настоящего Порядка, </w:t>
      </w:r>
      <w:r w:rsidR="009050B1" w:rsidRPr="00A367A7">
        <w:rPr>
          <w:rFonts w:ascii="Times New Roman" w:hAnsi="Times New Roman" w:cs="Times New Roman"/>
          <w:sz w:val="24"/>
          <w:szCs w:val="24"/>
        </w:rPr>
        <w:t>ФКУ</w:t>
      </w:r>
      <w:r w:rsidRPr="00A367A7">
        <w:rPr>
          <w:rFonts w:ascii="Times New Roman" w:hAnsi="Times New Roman" w:cs="Times New Roman"/>
          <w:sz w:val="24"/>
          <w:szCs w:val="24"/>
        </w:rPr>
        <w:t xml:space="preserve"> в срок, указанный в </w:t>
      </w:r>
      <w:hyperlink w:anchor="P314" w:history="1">
        <w:r w:rsidRPr="00A367A7">
          <w:rPr>
            <w:rFonts w:ascii="Times New Roman" w:hAnsi="Times New Roman" w:cs="Times New Roman"/>
            <w:sz w:val="24"/>
            <w:szCs w:val="24"/>
          </w:rPr>
          <w:t>пункте 2(1).7</w:t>
        </w:r>
      </w:hyperlink>
      <w:r w:rsidRPr="00A367A7">
        <w:rPr>
          <w:rFonts w:ascii="Times New Roman" w:hAnsi="Times New Roman" w:cs="Times New Roman"/>
          <w:sz w:val="24"/>
          <w:szCs w:val="24"/>
        </w:rPr>
        <w:t xml:space="preserve"> настоящего Порядка, отказывает в постановке на учет денежного обязательства:</w:t>
      </w:r>
    </w:p>
    <w:p w:rsidR="00730BED"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 xml:space="preserve">при электронном документообороте между получателем бюджетных средств и </w:t>
      </w:r>
      <w:r w:rsidR="00976BB6" w:rsidRPr="00A367A7">
        <w:rPr>
          <w:rFonts w:ascii="Times New Roman" w:hAnsi="Times New Roman" w:cs="Times New Roman"/>
          <w:sz w:val="24"/>
          <w:szCs w:val="24"/>
        </w:rPr>
        <w:t>ФКУ</w:t>
      </w:r>
      <w:r w:rsidRPr="00A367A7">
        <w:rPr>
          <w:rFonts w:ascii="Times New Roman" w:hAnsi="Times New Roman" w:cs="Times New Roman"/>
          <w:sz w:val="24"/>
          <w:szCs w:val="24"/>
        </w:rPr>
        <w:t xml:space="preserve"> - посредством отклонения уполномоченным </w:t>
      </w:r>
      <w:r w:rsidR="00976BB6" w:rsidRPr="00A367A7">
        <w:rPr>
          <w:rFonts w:ascii="Times New Roman" w:hAnsi="Times New Roman" w:cs="Times New Roman"/>
          <w:sz w:val="24"/>
          <w:szCs w:val="24"/>
        </w:rPr>
        <w:t>работником ФКУ</w:t>
      </w:r>
      <w:r w:rsidRPr="00A367A7">
        <w:rPr>
          <w:rFonts w:ascii="Times New Roman" w:hAnsi="Times New Roman" w:cs="Times New Roman"/>
          <w:sz w:val="24"/>
          <w:szCs w:val="24"/>
        </w:rPr>
        <w:t xml:space="preserve">, указанным в </w:t>
      </w:r>
      <w:hyperlink w:anchor="P340" w:history="1">
        <w:r w:rsidRPr="00A367A7">
          <w:rPr>
            <w:rFonts w:ascii="Times New Roman" w:hAnsi="Times New Roman" w:cs="Times New Roman"/>
            <w:sz w:val="24"/>
            <w:szCs w:val="24"/>
          </w:rPr>
          <w:t>абзаце первом пункта 2(1).9</w:t>
        </w:r>
      </w:hyperlink>
      <w:r w:rsidRPr="00A367A7">
        <w:rPr>
          <w:rFonts w:ascii="Times New Roman" w:hAnsi="Times New Roman" w:cs="Times New Roman"/>
          <w:sz w:val="24"/>
          <w:szCs w:val="24"/>
        </w:rPr>
        <w:t xml:space="preserve"> настоящего Порядка, Сведений о денежном обязательстве в ГИС РЭБ с указанием причин отказа от исполнения документа клиента;</w:t>
      </w:r>
    </w:p>
    <w:p w:rsidR="00730BED"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 xml:space="preserve">при документообороте между получателем бюджетных средств и </w:t>
      </w:r>
      <w:r w:rsidR="00976BB6" w:rsidRPr="00A367A7">
        <w:rPr>
          <w:rFonts w:ascii="Times New Roman" w:hAnsi="Times New Roman" w:cs="Times New Roman"/>
          <w:sz w:val="24"/>
          <w:szCs w:val="24"/>
        </w:rPr>
        <w:t>ФКУ</w:t>
      </w:r>
      <w:r w:rsidRPr="00A367A7">
        <w:rPr>
          <w:rFonts w:ascii="Times New Roman" w:hAnsi="Times New Roman" w:cs="Times New Roman"/>
          <w:sz w:val="24"/>
          <w:szCs w:val="24"/>
        </w:rPr>
        <w:t xml:space="preserve"> на бумажных носителях - путем оформления уполномоченным лицом, указанным в </w:t>
      </w:r>
      <w:hyperlink w:anchor="P340" w:history="1">
        <w:r w:rsidRPr="00A367A7">
          <w:rPr>
            <w:rFonts w:ascii="Times New Roman" w:hAnsi="Times New Roman" w:cs="Times New Roman"/>
            <w:sz w:val="24"/>
            <w:szCs w:val="24"/>
          </w:rPr>
          <w:t>абзаце первом пункта 2(1)9</w:t>
        </w:r>
      </w:hyperlink>
      <w:r w:rsidRPr="00A367A7">
        <w:rPr>
          <w:rFonts w:ascii="Times New Roman" w:hAnsi="Times New Roman" w:cs="Times New Roman"/>
          <w:sz w:val="24"/>
          <w:szCs w:val="24"/>
        </w:rPr>
        <w:t xml:space="preserve"> настоящего Порядка, </w:t>
      </w:r>
      <w:hyperlink w:anchor="P1072" w:history="1">
        <w:r w:rsidRPr="00A367A7">
          <w:rPr>
            <w:rFonts w:ascii="Times New Roman" w:hAnsi="Times New Roman" w:cs="Times New Roman"/>
            <w:sz w:val="24"/>
            <w:szCs w:val="24"/>
          </w:rPr>
          <w:t>отказа</w:t>
        </w:r>
      </w:hyperlink>
      <w:r w:rsidRPr="00A367A7">
        <w:rPr>
          <w:rFonts w:ascii="Times New Roman" w:hAnsi="Times New Roman" w:cs="Times New Roman"/>
          <w:sz w:val="24"/>
          <w:szCs w:val="24"/>
        </w:rPr>
        <w:t xml:space="preserve"> от исполнения документа клиента по форме согласно приложению N </w:t>
      </w:r>
      <w:r w:rsidR="004D0C2E">
        <w:rPr>
          <w:rFonts w:ascii="Times New Roman" w:hAnsi="Times New Roman" w:cs="Times New Roman"/>
          <w:sz w:val="24"/>
          <w:szCs w:val="24"/>
        </w:rPr>
        <w:t>5</w:t>
      </w:r>
      <w:r w:rsidRPr="00A367A7">
        <w:rPr>
          <w:rFonts w:ascii="Times New Roman" w:hAnsi="Times New Roman" w:cs="Times New Roman"/>
          <w:sz w:val="24"/>
          <w:szCs w:val="24"/>
        </w:rPr>
        <w:t xml:space="preserve"> к настоящему Порядку. Отказ от исполнения документа клиента оформляется в двух экземплярах, один экземпляр передается уполномоченному работнику получателя бюджетных средств под роспись на втором экземпляре, который остается в </w:t>
      </w:r>
      <w:r w:rsidR="00DA1EE8" w:rsidRPr="00A367A7">
        <w:rPr>
          <w:rFonts w:ascii="Times New Roman" w:hAnsi="Times New Roman" w:cs="Times New Roman"/>
          <w:sz w:val="24"/>
          <w:szCs w:val="24"/>
        </w:rPr>
        <w:t>ФКУ</w:t>
      </w:r>
      <w:r w:rsidRPr="00A367A7">
        <w:rPr>
          <w:rFonts w:ascii="Times New Roman" w:hAnsi="Times New Roman" w:cs="Times New Roman"/>
          <w:sz w:val="24"/>
          <w:szCs w:val="24"/>
        </w:rPr>
        <w:t>.</w:t>
      </w:r>
    </w:p>
    <w:p w:rsidR="00730BED"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 xml:space="preserve">2(1).12. Внесение изменений в текущем финансовом году в поставленное на учет денежное обязательство осуществляется в порядке, установленном </w:t>
      </w:r>
      <w:hyperlink w:anchor="P298" w:history="1">
        <w:r w:rsidRPr="00A367A7">
          <w:rPr>
            <w:rFonts w:ascii="Times New Roman" w:hAnsi="Times New Roman" w:cs="Times New Roman"/>
            <w:sz w:val="24"/>
            <w:szCs w:val="24"/>
          </w:rPr>
          <w:t>пунктами 2(1).2</w:t>
        </w:r>
      </w:hyperlink>
      <w:r w:rsidRPr="00A367A7">
        <w:rPr>
          <w:rFonts w:ascii="Times New Roman" w:hAnsi="Times New Roman" w:cs="Times New Roman"/>
          <w:sz w:val="24"/>
          <w:szCs w:val="24"/>
        </w:rPr>
        <w:t>-</w:t>
      </w:r>
      <w:hyperlink w:anchor="P348" w:history="1">
        <w:r w:rsidRPr="00A367A7">
          <w:rPr>
            <w:rFonts w:ascii="Times New Roman" w:hAnsi="Times New Roman" w:cs="Times New Roman"/>
            <w:sz w:val="24"/>
            <w:szCs w:val="24"/>
          </w:rPr>
          <w:t>2(1).11</w:t>
        </w:r>
      </w:hyperlink>
      <w:r w:rsidRPr="00A367A7">
        <w:rPr>
          <w:rFonts w:ascii="Times New Roman" w:hAnsi="Times New Roman" w:cs="Times New Roman"/>
          <w:sz w:val="24"/>
          <w:szCs w:val="24"/>
        </w:rPr>
        <w:t xml:space="preserve"> настоящего Порядка.</w:t>
      </w:r>
    </w:p>
    <w:p w:rsidR="00730BED" w:rsidRPr="00A367A7" w:rsidRDefault="00730BED" w:rsidP="008173D9">
      <w:pPr>
        <w:pStyle w:val="ConsPlusNormal"/>
        <w:ind w:firstLine="709"/>
        <w:jc w:val="both"/>
        <w:rPr>
          <w:rFonts w:ascii="Times New Roman" w:hAnsi="Times New Roman" w:cs="Times New Roman"/>
          <w:sz w:val="24"/>
          <w:szCs w:val="24"/>
          <w:highlight w:val="cyan"/>
        </w:rPr>
      </w:pPr>
    </w:p>
    <w:p w:rsidR="00730BED" w:rsidRPr="00A367A7" w:rsidRDefault="00730BED" w:rsidP="008173D9">
      <w:pPr>
        <w:pStyle w:val="ConsPlusTitle"/>
        <w:ind w:firstLine="709"/>
        <w:jc w:val="center"/>
        <w:outlineLvl w:val="1"/>
        <w:rPr>
          <w:rFonts w:ascii="Times New Roman" w:hAnsi="Times New Roman" w:cs="Times New Roman"/>
          <w:sz w:val="24"/>
          <w:szCs w:val="24"/>
        </w:rPr>
      </w:pPr>
      <w:bookmarkStart w:id="44" w:name="P369"/>
      <w:bookmarkEnd w:id="44"/>
      <w:r w:rsidRPr="00A367A7">
        <w:rPr>
          <w:rFonts w:ascii="Times New Roman" w:hAnsi="Times New Roman" w:cs="Times New Roman"/>
          <w:sz w:val="24"/>
          <w:szCs w:val="24"/>
        </w:rPr>
        <w:t>3. Порядок санкционирования оплаты денежных обязательств</w:t>
      </w:r>
    </w:p>
    <w:p w:rsidR="00730BED" w:rsidRPr="00A367A7" w:rsidRDefault="00730BED" w:rsidP="008173D9">
      <w:pPr>
        <w:pStyle w:val="ConsPlusNormal"/>
        <w:ind w:firstLine="709"/>
        <w:jc w:val="both"/>
        <w:rPr>
          <w:rFonts w:ascii="Times New Roman" w:hAnsi="Times New Roman" w:cs="Times New Roman"/>
          <w:sz w:val="24"/>
          <w:szCs w:val="24"/>
        </w:rPr>
      </w:pPr>
    </w:p>
    <w:p w:rsidR="00FC63FD"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 xml:space="preserve">3.1. </w:t>
      </w:r>
      <w:r w:rsidR="00904CEC" w:rsidRPr="00A367A7">
        <w:rPr>
          <w:rFonts w:ascii="Times New Roman" w:hAnsi="Times New Roman" w:cs="Times New Roman"/>
          <w:sz w:val="24"/>
          <w:szCs w:val="24"/>
        </w:rPr>
        <w:t>Для санкционирования оплаты денежных обязательств получатель бюджетных сре</w:t>
      </w:r>
      <w:proofErr w:type="gramStart"/>
      <w:r w:rsidR="00904CEC" w:rsidRPr="00A367A7">
        <w:rPr>
          <w:rFonts w:ascii="Times New Roman" w:hAnsi="Times New Roman" w:cs="Times New Roman"/>
          <w:sz w:val="24"/>
          <w:szCs w:val="24"/>
        </w:rPr>
        <w:t>дств пр</w:t>
      </w:r>
      <w:proofErr w:type="gramEnd"/>
      <w:r w:rsidR="00904CEC" w:rsidRPr="00A367A7">
        <w:rPr>
          <w:rFonts w:ascii="Times New Roman" w:hAnsi="Times New Roman" w:cs="Times New Roman"/>
          <w:sz w:val="24"/>
          <w:szCs w:val="24"/>
        </w:rPr>
        <w:t xml:space="preserve">едставляет в ФКУ одним пакетом документы в зависимости от вида расходов, указанные в </w:t>
      </w:r>
      <w:hyperlink w:anchor="P387" w:history="1">
        <w:r w:rsidR="00904CEC" w:rsidRPr="00A367A7">
          <w:rPr>
            <w:rFonts w:ascii="Times New Roman" w:hAnsi="Times New Roman" w:cs="Times New Roman"/>
            <w:sz w:val="24"/>
            <w:szCs w:val="24"/>
          </w:rPr>
          <w:t>пунктах 3.1, 3.3</w:t>
        </w:r>
      </w:hyperlink>
      <w:r w:rsidR="00904CEC" w:rsidRPr="00A367A7">
        <w:rPr>
          <w:rFonts w:ascii="Times New Roman" w:hAnsi="Times New Roman" w:cs="Times New Roman"/>
          <w:sz w:val="24"/>
          <w:szCs w:val="24"/>
        </w:rPr>
        <w:t>-</w:t>
      </w:r>
      <w:hyperlink w:anchor="P435" w:history="1">
        <w:r w:rsidR="00904CEC" w:rsidRPr="00A367A7">
          <w:rPr>
            <w:rFonts w:ascii="Times New Roman" w:hAnsi="Times New Roman" w:cs="Times New Roman"/>
            <w:sz w:val="24"/>
            <w:szCs w:val="24"/>
          </w:rPr>
          <w:t>3.</w:t>
        </w:r>
      </w:hyperlink>
      <w:r w:rsidR="00FC63FD">
        <w:rPr>
          <w:rFonts w:ascii="Times New Roman" w:hAnsi="Times New Roman" w:cs="Times New Roman"/>
          <w:sz w:val="24"/>
          <w:szCs w:val="24"/>
        </w:rPr>
        <w:t xml:space="preserve">9 настоящего Порядка </w:t>
      </w:r>
      <w:r w:rsidR="00AE159C" w:rsidRPr="00A367A7">
        <w:rPr>
          <w:rFonts w:ascii="Times New Roman" w:hAnsi="Times New Roman" w:cs="Times New Roman"/>
          <w:sz w:val="24"/>
          <w:szCs w:val="24"/>
        </w:rPr>
        <w:t xml:space="preserve">и </w:t>
      </w:r>
      <w:bookmarkStart w:id="45" w:name="P374"/>
      <w:bookmarkEnd w:id="45"/>
      <w:r w:rsidR="00904CEC" w:rsidRPr="00A367A7">
        <w:rPr>
          <w:rFonts w:ascii="Times New Roman" w:hAnsi="Times New Roman" w:cs="Times New Roman"/>
          <w:sz w:val="24"/>
          <w:szCs w:val="24"/>
        </w:rPr>
        <w:fldChar w:fldCharType="begin"/>
      </w:r>
      <w:r w:rsidR="00904CEC" w:rsidRPr="00A367A7">
        <w:rPr>
          <w:rFonts w:ascii="Times New Roman" w:hAnsi="Times New Roman" w:cs="Times New Roman"/>
          <w:sz w:val="24"/>
          <w:szCs w:val="24"/>
        </w:rPr>
        <w:instrText xml:space="preserve"> HYPERLINK "consultantplus://offline/ref=3F14F139C63FBAAD026A17A0FBA3194A3E8EF5B43A640780CD7103281D8142609CCF9C1E60346C07BE5C2953D33B6EF03DE1BE6EE0931B7AaCj9G" </w:instrText>
      </w:r>
      <w:r w:rsidR="00904CEC" w:rsidRPr="00A367A7">
        <w:rPr>
          <w:rFonts w:ascii="Times New Roman" w:hAnsi="Times New Roman" w:cs="Times New Roman"/>
          <w:sz w:val="24"/>
          <w:szCs w:val="24"/>
        </w:rPr>
        <w:fldChar w:fldCharType="separate"/>
      </w:r>
      <w:r w:rsidR="00904CEC" w:rsidRPr="00A367A7">
        <w:rPr>
          <w:rFonts w:ascii="Times New Roman" w:hAnsi="Times New Roman" w:cs="Times New Roman"/>
          <w:sz w:val="24"/>
          <w:szCs w:val="24"/>
        </w:rPr>
        <w:t>платежное</w:t>
      </w:r>
      <w:r w:rsidR="00904CEC" w:rsidRPr="00A367A7">
        <w:rPr>
          <w:rFonts w:ascii="Times New Roman" w:hAnsi="Times New Roman" w:cs="Times New Roman"/>
          <w:sz w:val="24"/>
          <w:szCs w:val="24"/>
        </w:rPr>
        <w:fldChar w:fldCharType="end"/>
      </w:r>
      <w:r w:rsidR="00904CEC" w:rsidRPr="00A367A7">
        <w:rPr>
          <w:rFonts w:ascii="Times New Roman" w:hAnsi="Times New Roman" w:cs="Times New Roman"/>
          <w:sz w:val="24"/>
          <w:szCs w:val="24"/>
        </w:rPr>
        <w:t xml:space="preserve"> поручение по форме, установленной Положением Центрального банка Российской Федерации от 19.06.2012 N 383-П "О правилах осуществления перевода денежных средств"</w:t>
      </w:r>
      <w:bookmarkStart w:id="46" w:name="P372"/>
      <w:bookmarkEnd w:id="46"/>
      <w:r w:rsidR="00FC63FD">
        <w:rPr>
          <w:rFonts w:ascii="Times New Roman" w:hAnsi="Times New Roman" w:cs="Times New Roman"/>
          <w:sz w:val="24"/>
          <w:szCs w:val="24"/>
        </w:rPr>
        <w:t>;</w:t>
      </w:r>
    </w:p>
    <w:p w:rsidR="00AE159C"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 xml:space="preserve">3.2. </w:t>
      </w:r>
      <w:r w:rsidR="00AE159C" w:rsidRPr="00A367A7">
        <w:rPr>
          <w:rFonts w:ascii="Times New Roman" w:hAnsi="Times New Roman" w:cs="Times New Roman"/>
          <w:sz w:val="24"/>
          <w:szCs w:val="24"/>
        </w:rPr>
        <w:t>Для обеспечения учета исполнения бюджетного и денежного обязательства получатель бюджетных средств указывает в платежном документе регистрационный номер денежного обязательства, присвоенный ФКУ.</w:t>
      </w:r>
    </w:p>
    <w:p w:rsidR="00AE159C" w:rsidRPr="00A367A7" w:rsidRDefault="00AE159C" w:rsidP="008173D9">
      <w:pPr>
        <w:pStyle w:val="ConsPlusNormal"/>
        <w:ind w:firstLine="709"/>
        <w:jc w:val="both"/>
        <w:rPr>
          <w:rFonts w:ascii="Times New Roman" w:hAnsi="Times New Roman" w:cs="Times New Roman"/>
          <w:sz w:val="24"/>
          <w:szCs w:val="24"/>
        </w:rPr>
      </w:pPr>
      <w:proofErr w:type="gramStart"/>
      <w:r w:rsidRPr="00A367A7">
        <w:rPr>
          <w:rFonts w:ascii="Times New Roman" w:hAnsi="Times New Roman" w:cs="Times New Roman"/>
          <w:sz w:val="24"/>
          <w:szCs w:val="24"/>
        </w:rPr>
        <w:t>Платежные документы для осуществления безналичных расчетов по уплате страховых взносов в Пенсионный фонд Российской Федерации на обязательное пенсионное страхование,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 Федеральный фонд обязательного медицинского страхования на обязательное медицинское страхование, страховых взносов на обязательное социальное страхование от несчастных случаев на производстве и профессиональных заболеваний</w:t>
      </w:r>
      <w:proofErr w:type="gramEnd"/>
      <w:r w:rsidRPr="00A367A7">
        <w:rPr>
          <w:rFonts w:ascii="Times New Roman" w:hAnsi="Times New Roman" w:cs="Times New Roman"/>
          <w:sz w:val="24"/>
          <w:szCs w:val="24"/>
        </w:rPr>
        <w:t xml:space="preserve"> (далее - страховые взносы), по перечислению налога на доходы физических лиц представляются получателем бюджетных средств одновременно с пакетами документов, указанных в </w:t>
      </w:r>
      <w:hyperlink w:anchor="P388" w:history="1">
        <w:r w:rsidRPr="00A367A7">
          <w:rPr>
            <w:rFonts w:ascii="Times New Roman" w:hAnsi="Times New Roman" w:cs="Times New Roman"/>
            <w:sz w:val="24"/>
            <w:szCs w:val="24"/>
          </w:rPr>
          <w:t>подпунктах "а"</w:t>
        </w:r>
      </w:hyperlink>
      <w:r w:rsidRPr="00A367A7">
        <w:rPr>
          <w:rFonts w:ascii="Times New Roman" w:hAnsi="Times New Roman" w:cs="Times New Roman"/>
          <w:sz w:val="24"/>
          <w:szCs w:val="24"/>
        </w:rPr>
        <w:t xml:space="preserve">, </w:t>
      </w:r>
      <w:hyperlink w:anchor="P395" w:history="1">
        <w:r w:rsidRPr="00A367A7">
          <w:rPr>
            <w:rFonts w:ascii="Times New Roman" w:hAnsi="Times New Roman" w:cs="Times New Roman"/>
            <w:sz w:val="24"/>
            <w:szCs w:val="24"/>
          </w:rPr>
          <w:t>"в" пункта 3.3</w:t>
        </w:r>
      </w:hyperlink>
      <w:r w:rsidRPr="00A367A7">
        <w:rPr>
          <w:rFonts w:ascii="Times New Roman" w:hAnsi="Times New Roman" w:cs="Times New Roman"/>
          <w:sz w:val="24"/>
          <w:szCs w:val="24"/>
        </w:rPr>
        <w:t xml:space="preserve"> настоящего Порядка.</w:t>
      </w:r>
    </w:p>
    <w:p w:rsidR="00730BED" w:rsidRPr="00A367A7" w:rsidRDefault="00730BED" w:rsidP="008173D9">
      <w:pPr>
        <w:pStyle w:val="ConsPlusNormal"/>
        <w:ind w:firstLine="709"/>
        <w:jc w:val="both"/>
        <w:rPr>
          <w:rFonts w:ascii="Times New Roman" w:hAnsi="Times New Roman" w:cs="Times New Roman"/>
          <w:sz w:val="24"/>
          <w:szCs w:val="24"/>
        </w:rPr>
      </w:pPr>
      <w:bookmarkStart w:id="47" w:name="P378"/>
      <w:bookmarkStart w:id="48" w:name="P381"/>
      <w:bookmarkStart w:id="49" w:name="P387"/>
      <w:bookmarkEnd w:id="47"/>
      <w:bookmarkEnd w:id="48"/>
      <w:bookmarkEnd w:id="49"/>
      <w:r w:rsidRPr="00A367A7">
        <w:rPr>
          <w:rFonts w:ascii="Times New Roman" w:hAnsi="Times New Roman" w:cs="Times New Roman"/>
          <w:sz w:val="24"/>
          <w:szCs w:val="24"/>
        </w:rPr>
        <w:t xml:space="preserve">3.3. Для санкционирования оплаты денежных обязательств, связанных с выплатами персоналу в целях обеспечения выполнения получателями бюджетных средств их функций, представляются документы, подтверждающие возникновение денежного обязательства, указанные в </w:t>
      </w:r>
      <w:hyperlink w:anchor="P388" w:history="1">
        <w:r w:rsidRPr="00A367A7">
          <w:rPr>
            <w:rFonts w:ascii="Times New Roman" w:hAnsi="Times New Roman" w:cs="Times New Roman"/>
            <w:sz w:val="24"/>
            <w:szCs w:val="24"/>
          </w:rPr>
          <w:t>подпунктах "а"</w:t>
        </w:r>
      </w:hyperlink>
      <w:r w:rsidRPr="00A367A7">
        <w:rPr>
          <w:rFonts w:ascii="Times New Roman" w:hAnsi="Times New Roman" w:cs="Times New Roman"/>
          <w:sz w:val="24"/>
          <w:szCs w:val="24"/>
        </w:rPr>
        <w:t>-</w:t>
      </w:r>
      <w:hyperlink w:anchor="P395" w:history="1">
        <w:r w:rsidRPr="00A367A7">
          <w:rPr>
            <w:rFonts w:ascii="Times New Roman" w:hAnsi="Times New Roman" w:cs="Times New Roman"/>
            <w:sz w:val="24"/>
            <w:szCs w:val="24"/>
          </w:rPr>
          <w:t>"в"</w:t>
        </w:r>
      </w:hyperlink>
      <w:r w:rsidR="00FC63FD">
        <w:rPr>
          <w:rFonts w:ascii="Times New Roman" w:hAnsi="Times New Roman" w:cs="Times New Roman"/>
          <w:sz w:val="24"/>
          <w:szCs w:val="24"/>
        </w:rPr>
        <w:t xml:space="preserve"> настоящего пункта</w:t>
      </w:r>
      <w:r w:rsidRPr="00A367A7">
        <w:rPr>
          <w:rFonts w:ascii="Times New Roman" w:hAnsi="Times New Roman" w:cs="Times New Roman"/>
          <w:sz w:val="24"/>
          <w:szCs w:val="24"/>
        </w:rPr>
        <w:t>:</w:t>
      </w:r>
    </w:p>
    <w:p w:rsidR="00730BED" w:rsidRPr="00A367A7" w:rsidRDefault="00730BED" w:rsidP="008173D9">
      <w:pPr>
        <w:pStyle w:val="ConsPlusNormal"/>
        <w:ind w:firstLine="709"/>
        <w:jc w:val="both"/>
        <w:rPr>
          <w:rFonts w:ascii="Times New Roman" w:hAnsi="Times New Roman" w:cs="Times New Roman"/>
          <w:sz w:val="24"/>
          <w:szCs w:val="24"/>
        </w:rPr>
      </w:pPr>
      <w:bookmarkStart w:id="50" w:name="P388"/>
      <w:bookmarkEnd w:id="50"/>
      <w:r w:rsidRPr="00A367A7">
        <w:rPr>
          <w:rFonts w:ascii="Times New Roman" w:hAnsi="Times New Roman" w:cs="Times New Roman"/>
          <w:sz w:val="24"/>
          <w:szCs w:val="24"/>
        </w:rPr>
        <w:t>а) по выплатам, осуществляемым в пределах фонда оплаты труда:</w:t>
      </w:r>
    </w:p>
    <w:p w:rsidR="00730BED" w:rsidRPr="00A367A7" w:rsidRDefault="00D603B1" w:rsidP="008173D9">
      <w:pPr>
        <w:pStyle w:val="ConsPlusNormal"/>
        <w:ind w:firstLine="709"/>
        <w:jc w:val="both"/>
        <w:rPr>
          <w:rFonts w:ascii="Times New Roman" w:hAnsi="Times New Roman" w:cs="Times New Roman"/>
          <w:sz w:val="24"/>
          <w:szCs w:val="24"/>
        </w:rPr>
      </w:pPr>
      <w:hyperlink w:anchor="P1134" w:history="1">
        <w:r w:rsidR="00730BED" w:rsidRPr="00A367A7">
          <w:rPr>
            <w:rFonts w:ascii="Times New Roman" w:hAnsi="Times New Roman" w:cs="Times New Roman"/>
            <w:sz w:val="24"/>
            <w:szCs w:val="24"/>
          </w:rPr>
          <w:t>справка</w:t>
        </w:r>
      </w:hyperlink>
      <w:r w:rsidR="00730BED" w:rsidRPr="00A367A7">
        <w:rPr>
          <w:rFonts w:ascii="Times New Roman" w:hAnsi="Times New Roman" w:cs="Times New Roman"/>
          <w:sz w:val="24"/>
          <w:szCs w:val="24"/>
        </w:rPr>
        <w:t xml:space="preserve"> о начисленной заработной плате по форме согласно приложению N </w:t>
      </w:r>
      <w:r w:rsidR="004D0C2E">
        <w:rPr>
          <w:rFonts w:ascii="Times New Roman" w:hAnsi="Times New Roman" w:cs="Times New Roman"/>
          <w:sz w:val="24"/>
          <w:szCs w:val="24"/>
        </w:rPr>
        <w:t>6</w:t>
      </w:r>
      <w:r w:rsidR="00730BED" w:rsidRPr="00A367A7">
        <w:rPr>
          <w:rFonts w:ascii="Times New Roman" w:hAnsi="Times New Roman" w:cs="Times New Roman"/>
          <w:sz w:val="24"/>
          <w:szCs w:val="24"/>
        </w:rPr>
        <w:t xml:space="preserve"> к настоящему Порядку;</w:t>
      </w:r>
    </w:p>
    <w:p w:rsidR="00730BED" w:rsidRPr="00A367A7" w:rsidRDefault="00D603B1" w:rsidP="008173D9">
      <w:pPr>
        <w:pStyle w:val="ConsPlusNormal"/>
        <w:ind w:firstLine="709"/>
        <w:jc w:val="both"/>
        <w:rPr>
          <w:rFonts w:ascii="Times New Roman" w:hAnsi="Times New Roman" w:cs="Times New Roman"/>
          <w:sz w:val="24"/>
          <w:szCs w:val="24"/>
        </w:rPr>
      </w:pPr>
      <w:hyperlink w:anchor="P1218" w:history="1">
        <w:r w:rsidR="00730BED" w:rsidRPr="00A367A7">
          <w:rPr>
            <w:rFonts w:ascii="Times New Roman" w:hAnsi="Times New Roman" w:cs="Times New Roman"/>
            <w:sz w:val="24"/>
            <w:szCs w:val="24"/>
          </w:rPr>
          <w:t>реестр</w:t>
        </w:r>
      </w:hyperlink>
      <w:r w:rsidR="00730BED" w:rsidRPr="00A367A7">
        <w:rPr>
          <w:rFonts w:ascii="Times New Roman" w:hAnsi="Times New Roman" w:cs="Times New Roman"/>
          <w:sz w:val="24"/>
          <w:szCs w:val="24"/>
        </w:rPr>
        <w:t xml:space="preserve"> выплат по форме согласно приложению N </w:t>
      </w:r>
      <w:r w:rsidR="004D0C2E">
        <w:rPr>
          <w:rFonts w:ascii="Times New Roman" w:hAnsi="Times New Roman" w:cs="Times New Roman"/>
          <w:sz w:val="24"/>
          <w:szCs w:val="24"/>
        </w:rPr>
        <w:t>7</w:t>
      </w:r>
      <w:r w:rsidR="00730BED" w:rsidRPr="00A367A7">
        <w:rPr>
          <w:rFonts w:ascii="Times New Roman" w:hAnsi="Times New Roman" w:cs="Times New Roman"/>
          <w:sz w:val="24"/>
          <w:szCs w:val="24"/>
        </w:rPr>
        <w:t xml:space="preserve"> к настоящему Порядку (представляется при выплате премий и иных выплат стимулирующего характера);</w:t>
      </w:r>
    </w:p>
    <w:p w:rsidR="00730BED" w:rsidRPr="00A367A7" w:rsidRDefault="00730BED" w:rsidP="008173D9">
      <w:pPr>
        <w:pStyle w:val="ConsPlusNormal"/>
        <w:ind w:firstLine="709"/>
        <w:jc w:val="both"/>
        <w:rPr>
          <w:rFonts w:ascii="Times New Roman" w:hAnsi="Times New Roman" w:cs="Times New Roman"/>
          <w:sz w:val="24"/>
          <w:szCs w:val="24"/>
        </w:rPr>
      </w:pPr>
      <w:bookmarkStart w:id="51" w:name="P391"/>
      <w:bookmarkEnd w:id="51"/>
      <w:r w:rsidRPr="00A367A7">
        <w:rPr>
          <w:rFonts w:ascii="Times New Roman" w:hAnsi="Times New Roman" w:cs="Times New Roman"/>
          <w:sz w:val="24"/>
          <w:szCs w:val="24"/>
        </w:rPr>
        <w:lastRenderedPageBreak/>
        <w:t>б) по выплатам командируемым работникам:</w:t>
      </w:r>
    </w:p>
    <w:p w:rsidR="00730BED"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приказ руководителя получателя бюджетных средств о командировании работников;</w:t>
      </w:r>
    </w:p>
    <w:p w:rsidR="00730BED" w:rsidRDefault="00D603B1" w:rsidP="008173D9">
      <w:pPr>
        <w:pStyle w:val="ConsPlusNormal"/>
        <w:ind w:firstLine="709"/>
        <w:jc w:val="both"/>
        <w:rPr>
          <w:rFonts w:ascii="Times New Roman" w:hAnsi="Times New Roman" w:cs="Times New Roman"/>
          <w:sz w:val="24"/>
          <w:szCs w:val="24"/>
        </w:rPr>
      </w:pPr>
      <w:hyperlink w:anchor="P1289" w:history="1">
        <w:r w:rsidR="00730BED" w:rsidRPr="00A367A7">
          <w:rPr>
            <w:rFonts w:ascii="Times New Roman" w:hAnsi="Times New Roman" w:cs="Times New Roman"/>
            <w:sz w:val="24"/>
            <w:szCs w:val="24"/>
          </w:rPr>
          <w:t>справка-расчет</w:t>
        </w:r>
      </w:hyperlink>
      <w:r w:rsidR="00730BED" w:rsidRPr="00A367A7">
        <w:rPr>
          <w:rFonts w:ascii="Times New Roman" w:hAnsi="Times New Roman" w:cs="Times New Roman"/>
          <w:sz w:val="24"/>
          <w:szCs w:val="24"/>
        </w:rPr>
        <w:t xml:space="preserve"> по служебным командировкам п</w:t>
      </w:r>
      <w:r w:rsidR="004D0C2E">
        <w:rPr>
          <w:rFonts w:ascii="Times New Roman" w:hAnsi="Times New Roman" w:cs="Times New Roman"/>
          <w:sz w:val="24"/>
          <w:szCs w:val="24"/>
        </w:rPr>
        <w:t>о форме согласно приложению N 8</w:t>
      </w:r>
      <w:r w:rsidR="00730BED" w:rsidRPr="00A367A7">
        <w:rPr>
          <w:rFonts w:ascii="Times New Roman" w:hAnsi="Times New Roman" w:cs="Times New Roman"/>
          <w:sz w:val="24"/>
          <w:szCs w:val="24"/>
        </w:rPr>
        <w:t xml:space="preserve"> к настоящему Порядку.</w:t>
      </w:r>
    </w:p>
    <w:p w:rsidR="00DF69CA" w:rsidRPr="00A367A7" w:rsidRDefault="00DF69CA" w:rsidP="008173D9">
      <w:pPr>
        <w:pStyle w:val="ConsPlusNormal"/>
        <w:ind w:firstLine="709"/>
        <w:jc w:val="both"/>
        <w:rPr>
          <w:rFonts w:ascii="Times New Roman" w:hAnsi="Times New Roman" w:cs="Times New Roman"/>
          <w:sz w:val="24"/>
          <w:szCs w:val="24"/>
        </w:rPr>
      </w:pPr>
      <w:r w:rsidRPr="00DF69CA">
        <w:rPr>
          <w:rFonts w:ascii="Times New Roman" w:hAnsi="Times New Roman" w:cs="Times New Roman"/>
          <w:sz w:val="24"/>
          <w:szCs w:val="24"/>
        </w:rPr>
        <w:t xml:space="preserve">При направлении </w:t>
      </w:r>
      <w:r>
        <w:rPr>
          <w:rFonts w:ascii="Times New Roman" w:hAnsi="Times New Roman" w:cs="Times New Roman"/>
          <w:sz w:val="24"/>
          <w:szCs w:val="24"/>
        </w:rPr>
        <w:t>муниципального</w:t>
      </w:r>
      <w:r w:rsidRPr="00DF69CA">
        <w:rPr>
          <w:rFonts w:ascii="Times New Roman" w:hAnsi="Times New Roman" w:cs="Times New Roman"/>
          <w:sz w:val="24"/>
          <w:szCs w:val="24"/>
        </w:rPr>
        <w:t xml:space="preserve"> служащего в служебную командировку на территорию иностранного государства дополнительно представляется решение </w:t>
      </w:r>
      <w:r>
        <w:rPr>
          <w:rFonts w:ascii="Times New Roman" w:hAnsi="Times New Roman" w:cs="Times New Roman"/>
          <w:sz w:val="24"/>
          <w:szCs w:val="24"/>
        </w:rPr>
        <w:t>Главы городского округа Королёв</w:t>
      </w:r>
      <w:r w:rsidRPr="00DF69CA">
        <w:rPr>
          <w:rFonts w:ascii="Times New Roman" w:hAnsi="Times New Roman" w:cs="Times New Roman"/>
          <w:sz w:val="24"/>
          <w:szCs w:val="24"/>
        </w:rPr>
        <w:t xml:space="preserve"> или по его поручению </w:t>
      </w:r>
      <w:r>
        <w:rPr>
          <w:rFonts w:ascii="Times New Roman" w:hAnsi="Times New Roman" w:cs="Times New Roman"/>
          <w:sz w:val="24"/>
          <w:szCs w:val="24"/>
        </w:rPr>
        <w:t xml:space="preserve">Первого </w:t>
      </w:r>
      <w:proofErr w:type="gramStart"/>
      <w:r>
        <w:rPr>
          <w:rFonts w:ascii="Times New Roman" w:hAnsi="Times New Roman" w:cs="Times New Roman"/>
          <w:sz w:val="24"/>
          <w:szCs w:val="24"/>
        </w:rPr>
        <w:t>заместителя главы Администрации городского округа Королёв</w:t>
      </w:r>
      <w:proofErr w:type="gramEnd"/>
      <w:r>
        <w:rPr>
          <w:rFonts w:ascii="Times New Roman" w:hAnsi="Times New Roman" w:cs="Times New Roman"/>
          <w:sz w:val="24"/>
          <w:szCs w:val="24"/>
        </w:rPr>
        <w:t>.</w:t>
      </w:r>
    </w:p>
    <w:p w:rsidR="00730BED" w:rsidRPr="00A367A7" w:rsidRDefault="00730BED" w:rsidP="008173D9">
      <w:pPr>
        <w:pStyle w:val="ConsPlusNormal"/>
        <w:ind w:firstLine="709"/>
        <w:jc w:val="both"/>
        <w:rPr>
          <w:rFonts w:ascii="Times New Roman" w:hAnsi="Times New Roman" w:cs="Times New Roman"/>
          <w:sz w:val="24"/>
          <w:szCs w:val="24"/>
        </w:rPr>
      </w:pPr>
      <w:bookmarkStart w:id="52" w:name="P395"/>
      <w:bookmarkEnd w:id="52"/>
      <w:r w:rsidRPr="00A367A7">
        <w:rPr>
          <w:rFonts w:ascii="Times New Roman" w:hAnsi="Times New Roman" w:cs="Times New Roman"/>
          <w:sz w:val="24"/>
          <w:szCs w:val="24"/>
        </w:rPr>
        <w:t xml:space="preserve">в) по выплатам, за исключением выплат, осуществляемых в пределах фонда оплаты труда, и выплат, не указанных в </w:t>
      </w:r>
      <w:hyperlink w:anchor="P391" w:history="1">
        <w:r w:rsidRPr="00A367A7">
          <w:rPr>
            <w:rFonts w:ascii="Times New Roman" w:hAnsi="Times New Roman" w:cs="Times New Roman"/>
            <w:sz w:val="24"/>
            <w:szCs w:val="24"/>
          </w:rPr>
          <w:t>подпункте "б"</w:t>
        </w:r>
      </w:hyperlink>
      <w:r w:rsidRPr="00A367A7">
        <w:rPr>
          <w:rFonts w:ascii="Times New Roman" w:hAnsi="Times New Roman" w:cs="Times New Roman"/>
          <w:sz w:val="24"/>
          <w:szCs w:val="24"/>
        </w:rPr>
        <w:t xml:space="preserve"> настоящего пункта:</w:t>
      </w:r>
    </w:p>
    <w:p w:rsidR="00730BED" w:rsidRDefault="00D603B1" w:rsidP="008173D9">
      <w:pPr>
        <w:pStyle w:val="ConsPlusNormal"/>
        <w:ind w:firstLine="709"/>
        <w:jc w:val="both"/>
        <w:rPr>
          <w:rFonts w:ascii="Times New Roman" w:hAnsi="Times New Roman" w:cs="Times New Roman"/>
          <w:sz w:val="24"/>
          <w:szCs w:val="24"/>
        </w:rPr>
      </w:pPr>
      <w:hyperlink w:anchor="P1218" w:history="1">
        <w:r w:rsidR="00730BED" w:rsidRPr="00A367A7">
          <w:rPr>
            <w:rFonts w:ascii="Times New Roman" w:hAnsi="Times New Roman" w:cs="Times New Roman"/>
            <w:sz w:val="24"/>
            <w:szCs w:val="24"/>
          </w:rPr>
          <w:t>реестр</w:t>
        </w:r>
      </w:hyperlink>
      <w:r w:rsidR="00730BED" w:rsidRPr="00A367A7">
        <w:rPr>
          <w:rFonts w:ascii="Times New Roman" w:hAnsi="Times New Roman" w:cs="Times New Roman"/>
          <w:sz w:val="24"/>
          <w:szCs w:val="24"/>
        </w:rPr>
        <w:t xml:space="preserve"> выплат </w:t>
      </w:r>
      <w:r w:rsidR="004D0C2E">
        <w:rPr>
          <w:rFonts w:ascii="Times New Roman" w:hAnsi="Times New Roman" w:cs="Times New Roman"/>
          <w:sz w:val="24"/>
          <w:szCs w:val="24"/>
        </w:rPr>
        <w:t>по форме согласно приложению N 7</w:t>
      </w:r>
      <w:r w:rsidR="00730BED" w:rsidRPr="00A367A7">
        <w:rPr>
          <w:rFonts w:ascii="Times New Roman" w:hAnsi="Times New Roman" w:cs="Times New Roman"/>
          <w:sz w:val="24"/>
          <w:szCs w:val="24"/>
        </w:rPr>
        <w:t xml:space="preserve"> к настоящему Порядку.</w:t>
      </w:r>
    </w:p>
    <w:p w:rsidR="00730BED" w:rsidRPr="00A367A7" w:rsidRDefault="00730BED" w:rsidP="008173D9">
      <w:pPr>
        <w:pStyle w:val="ConsPlusNormal"/>
        <w:ind w:firstLine="709"/>
        <w:jc w:val="both"/>
        <w:rPr>
          <w:rFonts w:ascii="Times New Roman" w:hAnsi="Times New Roman" w:cs="Times New Roman"/>
          <w:sz w:val="24"/>
          <w:szCs w:val="24"/>
        </w:rPr>
      </w:pPr>
      <w:bookmarkStart w:id="53" w:name="P397"/>
      <w:bookmarkEnd w:id="53"/>
      <w:r w:rsidRPr="00A367A7">
        <w:rPr>
          <w:rFonts w:ascii="Times New Roman" w:hAnsi="Times New Roman" w:cs="Times New Roman"/>
          <w:sz w:val="24"/>
          <w:szCs w:val="24"/>
        </w:rPr>
        <w:t xml:space="preserve">3.4. Для санкционирования оплаты денежных обязательств, связанных с закупкой товаров, работ и услуг </w:t>
      </w:r>
      <w:r w:rsidR="00D9585D" w:rsidRPr="00A367A7">
        <w:rPr>
          <w:rFonts w:ascii="Times New Roman" w:hAnsi="Times New Roman" w:cs="Times New Roman"/>
          <w:sz w:val="24"/>
          <w:szCs w:val="24"/>
        </w:rPr>
        <w:t>для обеспечения муниципальных нужд (за исключением ремонта зданий и сооружений, а также бюджетных инвестиций в объекты капитального строительства муниципальной собственности)</w:t>
      </w:r>
      <w:r w:rsidRPr="00A367A7">
        <w:rPr>
          <w:rFonts w:ascii="Times New Roman" w:hAnsi="Times New Roman" w:cs="Times New Roman"/>
          <w:sz w:val="24"/>
          <w:szCs w:val="24"/>
        </w:rPr>
        <w:t xml:space="preserve">, представляются документы, указанные в </w:t>
      </w:r>
      <w:hyperlink w:anchor="P400" w:history="1">
        <w:r w:rsidRPr="00A367A7">
          <w:rPr>
            <w:rFonts w:ascii="Times New Roman" w:hAnsi="Times New Roman" w:cs="Times New Roman"/>
            <w:sz w:val="24"/>
            <w:szCs w:val="24"/>
          </w:rPr>
          <w:t>абзаце втором</w:t>
        </w:r>
      </w:hyperlink>
      <w:r w:rsidRPr="00A367A7">
        <w:rPr>
          <w:rFonts w:ascii="Times New Roman" w:hAnsi="Times New Roman" w:cs="Times New Roman"/>
          <w:sz w:val="24"/>
          <w:szCs w:val="24"/>
        </w:rPr>
        <w:t xml:space="preserve"> настоящего пункта:</w:t>
      </w:r>
    </w:p>
    <w:p w:rsidR="00730BED" w:rsidRPr="00A367A7" w:rsidRDefault="00730BED" w:rsidP="008173D9">
      <w:pPr>
        <w:pStyle w:val="ConsPlusNormal"/>
        <w:ind w:firstLine="709"/>
        <w:jc w:val="both"/>
        <w:rPr>
          <w:rFonts w:ascii="Times New Roman" w:hAnsi="Times New Roman" w:cs="Times New Roman"/>
          <w:sz w:val="24"/>
          <w:szCs w:val="24"/>
        </w:rPr>
      </w:pPr>
      <w:bookmarkStart w:id="54" w:name="P400"/>
      <w:bookmarkEnd w:id="54"/>
      <w:proofErr w:type="gramStart"/>
      <w:r w:rsidRPr="00A367A7">
        <w:rPr>
          <w:rFonts w:ascii="Times New Roman" w:hAnsi="Times New Roman" w:cs="Times New Roman"/>
          <w:sz w:val="24"/>
          <w:szCs w:val="24"/>
        </w:rPr>
        <w:t>документы, подтверждающие возникновение денежного обязательства (при поставке товаров: накладная и (или) акт приемки-передачи, и (или) счет-фактура; при выполнении работ, оказании услуг: акт выполненных работ (оказанных услуг) и (или) счет, и (или) счет-фактура), иной документ, подтверждающий возникновение денежного обязательства, предусмотренный нормативными правовыми актами Российской Федерации, нормативными правовыми актами Московской области).</w:t>
      </w:r>
      <w:proofErr w:type="gramEnd"/>
    </w:p>
    <w:p w:rsidR="00730BED"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 xml:space="preserve">Документы, указанные в </w:t>
      </w:r>
      <w:hyperlink w:anchor="P400" w:history="1">
        <w:r w:rsidRPr="00A367A7">
          <w:rPr>
            <w:rFonts w:ascii="Times New Roman" w:hAnsi="Times New Roman" w:cs="Times New Roman"/>
            <w:sz w:val="24"/>
            <w:szCs w:val="24"/>
          </w:rPr>
          <w:t>абзаце втором</w:t>
        </w:r>
      </w:hyperlink>
      <w:r w:rsidRPr="00A367A7">
        <w:rPr>
          <w:rFonts w:ascii="Times New Roman" w:hAnsi="Times New Roman" w:cs="Times New Roman"/>
          <w:sz w:val="24"/>
          <w:szCs w:val="24"/>
        </w:rPr>
        <w:t xml:space="preserve"> настоящего пункта, включаются в пакет документов, направляемый получателем бюджетных средств посредством ГИС РЭБ в </w:t>
      </w:r>
      <w:r w:rsidR="009050B1" w:rsidRPr="00A367A7">
        <w:rPr>
          <w:rFonts w:ascii="Times New Roman" w:hAnsi="Times New Roman" w:cs="Times New Roman"/>
          <w:sz w:val="24"/>
          <w:szCs w:val="24"/>
        </w:rPr>
        <w:t>ФКУ</w:t>
      </w:r>
      <w:r w:rsidRPr="00A367A7">
        <w:rPr>
          <w:rFonts w:ascii="Times New Roman" w:hAnsi="Times New Roman" w:cs="Times New Roman"/>
          <w:sz w:val="24"/>
          <w:szCs w:val="24"/>
        </w:rPr>
        <w:t>, путем выбора соответствующего документа из реестра документов, сформированных в ГИС РЭБ автоматически из ЕАСУЗ.</w:t>
      </w:r>
    </w:p>
    <w:p w:rsidR="00F1225E" w:rsidRDefault="00F1225E" w:rsidP="008173D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Ответственность за соответствие приложений к контракту (договору)</w:t>
      </w:r>
      <w:r w:rsidR="001A2801">
        <w:rPr>
          <w:rFonts w:ascii="Times New Roman" w:hAnsi="Times New Roman" w:cs="Times New Roman"/>
          <w:sz w:val="24"/>
          <w:szCs w:val="24"/>
        </w:rPr>
        <w:t xml:space="preserve"> предмету контракта (договора)</w:t>
      </w:r>
      <w:r>
        <w:rPr>
          <w:rFonts w:ascii="Times New Roman" w:hAnsi="Times New Roman" w:cs="Times New Roman"/>
          <w:sz w:val="24"/>
          <w:szCs w:val="24"/>
        </w:rPr>
        <w:t xml:space="preserve">, </w:t>
      </w:r>
      <w:r w:rsidR="001A2801">
        <w:rPr>
          <w:rFonts w:ascii="Times New Roman" w:hAnsi="Times New Roman" w:cs="Times New Roman"/>
          <w:sz w:val="24"/>
          <w:szCs w:val="24"/>
        </w:rPr>
        <w:t xml:space="preserve">за соответствие </w:t>
      </w:r>
      <w:r>
        <w:rPr>
          <w:rFonts w:ascii="Times New Roman" w:hAnsi="Times New Roman" w:cs="Times New Roman"/>
          <w:sz w:val="24"/>
          <w:szCs w:val="24"/>
        </w:rPr>
        <w:t>поставленных товаров, выполненных работ (оказанных услуг) контракт</w:t>
      </w:r>
      <w:r w:rsidR="00301906">
        <w:rPr>
          <w:rFonts w:ascii="Times New Roman" w:hAnsi="Times New Roman" w:cs="Times New Roman"/>
          <w:sz w:val="24"/>
          <w:szCs w:val="24"/>
        </w:rPr>
        <w:t>у (договору</w:t>
      </w:r>
      <w:r>
        <w:rPr>
          <w:rFonts w:ascii="Times New Roman" w:hAnsi="Times New Roman" w:cs="Times New Roman"/>
          <w:sz w:val="24"/>
          <w:szCs w:val="24"/>
        </w:rPr>
        <w:t xml:space="preserve">) несет получатель бюджетных средств. </w:t>
      </w:r>
    </w:p>
    <w:p w:rsidR="00730BED"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 xml:space="preserve">При отсутствии технической возможности документы, указанные в </w:t>
      </w:r>
      <w:hyperlink w:anchor="P400" w:history="1">
        <w:r w:rsidRPr="00A367A7">
          <w:rPr>
            <w:rFonts w:ascii="Times New Roman" w:hAnsi="Times New Roman" w:cs="Times New Roman"/>
            <w:sz w:val="24"/>
            <w:szCs w:val="24"/>
          </w:rPr>
          <w:t>абзаце втором</w:t>
        </w:r>
      </w:hyperlink>
      <w:r w:rsidRPr="00A367A7">
        <w:rPr>
          <w:rFonts w:ascii="Times New Roman" w:hAnsi="Times New Roman" w:cs="Times New Roman"/>
          <w:sz w:val="24"/>
          <w:szCs w:val="24"/>
        </w:rPr>
        <w:t xml:space="preserve"> настоящего пункта, формируются в ГИС РЭБ получателем бюджетных средств.</w:t>
      </w:r>
    </w:p>
    <w:p w:rsidR="00D9585D" w:rsidRPr="00A367A7" w:rsidRDefault="00D9585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3.</w:t>
      </w:r>
      <w:r w:rsidR="00A8299D" w:rsidRPr="00A367A7">
        <w:rPr>
          <w:rFonts w:ascii="Times New Roman" w:hAnsi="Times New Roman" w:cs="Times New Roman"/>
          <w:sz w:val="24"/>
          <w:szCs w:val="24"/>
        </w:rPr>
        <w:t>4</w:t>
      </w:r>
      <w:r w:rsidRPr="00A367A7">
        <w:rPr>
          <w:rFonts w:ascii="Times New Roman" w:hAnsi="Times New Roman" w:cs="Times New Roman"/>
          <w:sz w:val="24"/>
          <w:szCs w:val="24"/>
        </w:rPr>
        <w:t xml:space="preserve">.1. Для санкционирования оплаты денежных обязательств, связанных с осуществлением ремонта зданий и сооружений, </w:t>
      </w:r>
      <w:proofErr w:type="gramStart"/>
      <w:r w:rsidRPr="00A367A7">
        <w:rPr>
          <w:rFonts w:ascii="Times New Roman" w:hAnsi="Times New Roman" w:cs="Times New Roman"/>
          <w:sz w:val="24"/>
          <w:szCs w:val="24"/>
        </w:rPr>
        <w:t>предоставляются следующие документы</w:t>
      </w:r>
      <w:proofErr w:type="gramEnd"/>
      <w:r w:rsidRPr="00A367A7">
        <w:rPr>
          <w:rFonts w:ascii="Times New Roman" w:hAnsi="Times New Roman" w:cs="Times New Roman"/>
          <w:sz w:val="24"/>
          <w:szCs w:val="24"/>
        </w:rPr>
        <w:t>, подтверждающие возникновение денежного обязательства:</w:t>
      </w:r>
    </w:p>
    <w:p w:rsidR="00D9585D" w:rsidRPr="00A367A7" w:rsidRDefault="00D9585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правоустанавливающие документы на имущество;</w:t>
      </w:r>
    </w:p>
    <w:p w:rsidR="00D9585D" w:rsidRPr="00A367A7" w:rsidRDefault="00D9585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справка о стоимости выполненных работ по форме КС-3 и счет, иной документ, подтверждающий возникновение денежного обязательства, предусмотренный нормативными правовыми актами Российской Федерации, нормативными правовыми актами Московской области.</w:t>
      </w:r>
    </w:p>
    <w:p w:rsidR="00D9585D" w:rsidRPr="00A367A7" w:rsidRDefault="00D9585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Ответственность за соответствие выполненных работ, указанных в акте приемки выполненных работ (форма КС-2), работам, предусмотренным в смете, несет получатель бюджетных средств.</w:t>
      </w:r>
    </w:p>
    <w:p w:rsidR="00730BED" w:rsidRPr="00A367A7" w:rsidRDefault="00730BED" w:rsidP="008173D9">
      <w:pPr>
        <w:pStyle w:val="ConsPlusNormal"/>
        <w:ind w:firstLine="709"/>
        <w:jc w:val="both"/>
        <w:rPr>
          <w:rFonts w:ascii="Times New Roman" w:hAnsi="Times New Roman" w:cs="Times New Roman"/>
          <w:sz w:val="24"/>
          <w:szCs w:val="24"/>
        </w:rPr>
      </w:pPr>
      <w:bookmarkStart w:id="55" w:name="P405"/>
      <w:bookmarkEnd w:id="55"/>
      <w:r w:rsidRPr="00A367A7">
        <w:rPr>
          <w:rFonts w:ascii="Times New Roman" w:hAnsi="Times New Roman" w:cs="Times New Roman"/>
          <w:sz w:val="24"/>
          <w:szCs w:val="24"/>
        </w:rPr>
        <w:t>3.4.</w:t>
      </w:r>
      <w:r w:rsidR="00766A80">
        <w:rPr>
          <w:rFonts w:ascii="Times New Roman" w:hAnsi="Times New Roman" w:cs="Times New Roman"/>
          <w:sz w:val="24"/>
          <w:szCs w:val="24"/>
        </w:rPr>
        <w:t>2</w:t>
      </w:r>
      <w:r w:rsidRPr="00A367A7">
        <w:rPr>
          <w:rFonts w:ascii="Times New Roman" w:hAnsi="Times New Roman" w:cs="Times New Roman"/>
          <w:sz w:val="24"/>
          <w:szCs w:val="24"/>
        </w:rPr>
        <w:t>. Для санкционирования оплаты денежных обязательств, связанных с осуществлением капитального ремонта и (или) реставрацией объектов капитального строительства представляется следующий документ:</w:t>
      </w:r>
    </w:p>
    <w:p w:rsidR="008173D9" w:rsidRPr="00A367A7" w:rsidRDefault="008173D9"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правоустанавливающие документы на имущество;</w:t>
      </w:r>
    </w:p>
    <w:p w:rsidR="008173D9" w:rsidRPr="00A367A7" w:rsidRDefault="008173D9"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справка о стоимости выполненных работ по форме КС-3 и счет, иной документ, подтверждающий возникновение денежного обязательства, предусмотренный нормативными правовыми актами Российской Федерации, нормативными правовыми актами Московской области.</w:t>
      </w:r>
    </w:p>
    <w:p w:rsidR="00730BED"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 xml:space="preserve">положительное заключение государственной экспертизы проектной документации, </w:t>
      </w:r>
      <w:r w:rsidRPr="00A367A7">
        <w:rPr>
          <w:rFonts w:ascii="Times New Roman" w:hAnsi="Times New Roman" w:cs="Times New Roman"/>
          <w:sz w:val="24"/>
          <w:szCs w:val="24"/>
        </w:rPr>
        <w:lastRenderedPageBreak/>
        <w:t>выданное организацией государственной экспертизы либо организацией, уполномоченной на проведение ведомственной экспертизы в соответствии с нормативными правовыми актами Российской Федерации и нормативными правовыми актами Московской области (представляется в случае, если проведение такой экспертизы требуется в соответствии с законодательством Российской Федерации).</w:t>
      </w:r>
    </w:p>
    <w:p w:rsidR="008173D9" w:rsidRPr="00A367A7" w:rsidRDefault="008173D9" w:rsidP="008173D9">
      <w:pPr>
        <w:pStyle w:val="ConsPlusNormal"/>
        <w:ind w:firstLine="709"/>
        <w:jc w:val="both"/>
        <w:rPr>
          <w:rFonts w:ascii="Times New Roman" w:hAnsi="Times New Roman" w:cs="Times New Roman"/>
          <w:sz w:val="24"/>
          <w:szCs w:val="24"/>
        </w:rPr>
      </w:pPr>
      <w:bookmarkStart w:id="56" w:name="P407"/>
      <w:bookmarkEnd w:id="56"/>
      <w:r w:rsidRPr="00A367A7">
        <w:rPr>
          <w:rFonts w:ascii="Times New Roman" w:hAnsi="Times New Roman" w:cs="Times New Roman"/>
          <w:sz w:val="24"/>
          <w:szCs w:val="24"/>
        </w:rPr>
        <w:t>Ответственность за соответствие выполненных работ, указанных в акте приемки выполненных работ (форма КС-2), работам, предусмотренным в смете, несет получатель бюджетных средств.</w:t>
      </w:r>
    </w:p>
    <w:p w:rsidR="008173D9" w:rsidRPr="00A367A7" w:rsidRDefault="008173D9"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3.4.3. Для санкционирования оплаты денежных обязательств, связанных с осуществлением бюджетных инвестиций в объекты капитального строительства муниципальной собственности, представляются следующие документы, подтверждающие возникновение денежного обязательства:</w:t>
      </w:r>
    </w:p>
    <w:p w:rsidR="008173D9" w:rsidRPr="00A367A7" w:rsidRDefault="008173D9" w:rsidP="008173D9">
      <w:pPr>
        <w:pStyle w:val="ConsPlusNormal"/>
        <w:ind w:firstLine="709"/>
        <w:jc w:val="both"/>
        <w:rPr>
          <w:rFonts w:ascii="Times New Roman" w:hAnsi="Times New Roman" w:cs="Times New Roman"/>
          <w:sz w:val="24"/>
          <w:szCs w:val="24"/>
        </w:rPr>
      </w:pPr>
      <w:proofErr w:type="gramStart"/>
      <w:r w:rsidRPr="00A367A7">
        <w:rPr>
          <w:rFonts w:ascii="Times New Roman" w:hAnsi="Times New Roman" w:cs="Times New Roman"/>
          <w:sz w:val="24"/>
          <w:szCs w:val="24"/>
        </w:rPr>
        <w:t>положительное заключение государственной экспертизы проектной документации, выданное организацией государственной экспертизы либо организацией, уполномоченной на проведение ведомственной экспертизы в соответствии с нормативными правовыми актами Российской Федерации и нормативными правовыми актами Московской области (представляется при осуществлении бюджетных инвестиций в объекты капитального строительства муниципальной собственности в случае, если проведение такой экспертизы требуется в соответствии с законодательством Российской Федерации);</w:t>
      </w:r>
      <w:proofErr w:type="gramEnd"/>
    </w:p>
    <w:p w:rsidR="008173D9" w:rsidRPr="00A367A7" w:rsidRDefault="008173D9"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разрешение на строительство (представляется при осуществлении бюджетных инвестиций в объекты капитального строительства муниципальной собственности в случае, если для строительства, реконструкции получение разрешения на строительство (реконструкцию) требуется в соответствии с законодательством Российской Федерации);</w:t>
      </w:r>
    </w:p>
    <w:p w:rsidR="008173D9" w:rsidRPr="00A367A7" w:rsidRDefault="008173D9"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справка о стоимости выполненных работ по форме КС-3 и счет, иной документ, подтверждающий возникновение денежного обязательства, предусмотренный нормативными правовыми актами Российской Федерации, нормативными правовыми актами Московской области;</w:t>
      </w:r>
    </w:p>
    <w:p w:rsidR="005A325D" w:rsidRPr="00A367A7" w:rsidRDefault="005A325D" w:rsidP="005A325D">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Ответственность за соответствие выполненных работ, указанных в акте приемки выполненных работ (форма КС-2), работам, предусмотренным в смете, несет получатель бюджетных средств.</w:t>
      </w:r>
    </w:p>
    <w:p w:rsidR="00730BED"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3.4.</w:t>
      </w:r>
      <w:r w:rsidR="0003565C">
        <w:rPr>
          <w:rFonts w:ascii="Times New Roman" w:hAnsi="Times New Roman" w:cs="Times New Roman"/>
          <w:sz w:val="24"/>
          <w:szCs w:val="24"/>
        </w:rPr>
        <w:t>4</w:t>
      </w:r>
      <w:r w:rsidRPr="00A367A7">
        <w:rPr>
          <w:rFonts w:ascii="Times New Roman" w:hAnsi="Times New Roman" w:cs="Times New Roman"/>
          <w:sz w:val="24"/>
          <w:szCs w:val="24"/>
        </w:rPr>
        <w:t xml:space="preserve">. При погашении в случаях, установленных нормативными правовыми актами Московской области, кредиторской задолженности за приобретенные товары, выполненные работы, оказанные услуги за период, предшествующий текущему финансовому году, помимо документов, указанных в </w:t>
      </w:r>
      <w:hyperlink w:anchor="P400" w:history="1">
        <w:r w:rsidRPr="00A367A7">
          <w:rPr>
            <w:rFonts w:ascii="Times New Roman" w:hAnsi="Times New Roman" w:cs="Times New Roman"/>
            <w:sz w:val="24"/>
            <w:szCs w:val="24"/>
          </w:rPr>
          <w:t>абзаце втором пункта 3.4</w:t>
        </w:r>
      </w:hyperlink>
      <w:r w:rsidRPr="00A367A7">
        <w:rPr>
          <w:rFonts w:ascii="Times New Roman" w:hAnsi="Times New Roman" w:cs="Times New Roman"/>
          <w:sz w:val="24"/>
          <w:szCs w:val="24"/>
        </w:rPr>
        <w:t xml:space="preserve"> настоящего Порядка, представляется:</w:t>
      </w:r>
    </w:p>
    <w:p w:rsidR="00730BED"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акт сверки расчетов с организацией, осуществившей поставку товаров, выполнение работ, оказание услуг, по состоянию на 1 января текущего финансового года.</w:t>
      </w:r>
    </w:p>
    <w:p w:rsidR="00730BED"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 xml:space="preserve">Погашение кредиторской задолженности, образовавшейся у получателя бюджетных средств в отчетном финансовом году, осуществляется только по бюджетным обязательствам, принятым в </w:t>
      </w:r>
      <w:proofErr w:type="gramStart"/>
      <w:r w:rsidRPr="00A367A7">
        <w:rPr>
          <w:rFonts w:ascii="Times New Roman" w:hAnsi="Times New Roman" w:cs="Times New Roman"/>
          <w:sz w:val="24"/>
          <w:szCs w:val="24"/>
        </w:rPr>
        <w:t>пределах</w:t>
      </w:r>
      <w:proofErr w:type="gramEnd"/>
      <w:r w:rsidRPr="00A367A7">
        <w:rPr>
          <w:rFonts w:ascii="Times New Roman" w:hAnsi="Times New Roman" w:cs="Times New Roman"/>
          <w:sz w:val="24"/>
          <w:szCs w:val="24"/>
        </w:rPr>
        <w:t xml:space="preserve"> доведенных до него на отчетный финансовый год лимитов бюджетных обязательств и не исполненным по состоянию на 1 января текущего финансового года.</w:t>
      </w:r>
    </w:p>
    <w:p w:rsidR="00B524F4" w:rsidRPr="00A367A7" w:rsidRDefault="00730BED" w:rsidP="008173D9">
      <w:pPr>
        <w:pStyle w:val="ConsPlusNormal"/>
        <w:ind w:firstLine="709"/>
        <w:jc w:val="both"/>
        <w:rPr>
          <w:rFonts w:ascii="Times New Roman" w:hAnsi="Times New Roman" w:cs="Times New Roman"/>
          <w:sz w:val="24"/>
          <w:szCs w:val="24"/>
        </w:rPr>
      </w:pPr>
      <w:bookmarkStart w:id="57" w:name="P410"/>
      <w:bookmarkEnd w:id="57"/>
      <w:r w:rsidRPr="00A367A7">
        <w:rPr>
          <w:rFonts w:ascii="Times New Roman" w:hAnsi="Times New Roman" w:cs="Times New Roman"/>
          <w:sz w:val="24"/>
          <w:szCs w:val="24"/>
        </w:rPr>
        <w:t>3.4.</w:t>
      </w:r>
      <w:r w:rsidR="0003565C">
        <w:rPr>
          <w:rFonts w:ascii="Times New Roman" w:hAnsi="Times New Roman" w:cs="Times New Roman"/>
          <w:sz w:val="24"/>
          <w:szCs w:val="24"/>
        </w:rPr>
        <w:t>5</w:t>
      </w:r>
      <w:r w:rsidRPr="00A367A7">
        <w:rPr>
          <w:rFonts w:ascii="Times New Roman" w:hAnsi="Times New Roman" w:cs="Times New Roman"/>
          <w:sz w:val="24"/>
          <w:szCs w:val="24"/>
        </w:rPr>
        <w:t xml:space="preserve">. </w:t>
      </w:r>
      <w:r w:rsidR="00B524F4" w:rsidRPr="00A367A7">
        <w:rPr>
          <w:rFonts w:ascii="Times New Roman" w:hAnsi="Times New Roman" w:cs="Times New Roman"/>
          <w:sz w:val="24"/>
          <w:szCs w:val="24"/>
        </w:rPr>
        <w:t>Для санкционирования оплаты денежных обязательств, связанных с осуществлением социальных выплат и иных выплат в соответствии с законодательством Российской Федерации в пользу граждан представляются следующие документы, подтверждающие возникновение денежного обязательства:</w:t>
      </w:r>
    </w:p>
    <w:p w:rsidR="00B524F4" w:rsidRPr="00A367A7" w:rsidRDefault="00D603B1" w:rsidP="008173D9">
      <w:pPr>
        <w:pStyle w:val="ConsPlusNormal"/>
        <w:ind w:firstLine="709"/>
        <w:jc w:val="both"/>
        <w:rPr>
          <w:rFonts w:ascii="Times New Roman" w:hAnsi="Times New Roman" w:cs="Times New Roman"/>
          <w:sz w:val="24"/>
          <w:szCs w:val="24"/>
        </w:rPr>
      </w:pPr>
      <w:hyperlink w:anchor="P1218" w:history="1">
        <w:r w:rsidR="00B524F4" w:rsidRPr="00A367A7">
          <w:rPr>
            <w:rFonts w:ascii="Times New Roman" w:hAnsi="Times New Roman" w:cs="Times New Roman"/>
            <w:sz w:val="24"/>
            <w:szCs w:val="24"/>
          </w:rPr>
          <w:t>реестр</w:t>
        </w:r>
      </w:hyperlink>
      <w:r w:rsidR="00B524F4" w:rsidRPr="00A367A7">
        <w:rPr>
          <w:rFonts w:ascii="Times New Roman" w:hAnsi="Times New Roman" w:cs="Times New Roman"/>
          <w:sz w:val="24"/>
          <w:szCs w:val="24"/>
        </w:rPr>
        <w:t xml:space="preserve"> выплат </w:t>
      </w:r>
      <w:r w:rsidR="004D0C2E">
        <w:rPr>
          <w:rFonts w:ascii="Times New Roman" w:hAnsi="Times New Roman" w:cs="Times New Roman"/>
          <w:sz w:val="24"/>
          <w:szCs w:val="24"/>
        </w:rPr>
        <w:t>по форме согласно приложению N 7</w:t>
      </w:r>
      <w:r w:rsidR="00B524F4" w:rsidRPr="00A367A7">
        <w:rPr>
          <w:rFonts w:ascii="Times New Roman" w:hAnsi="Times New Roman" w:cs="Times New Roman"/>
          <w:sz w:val="24"/>
          <w:szCs w:val="24"/>
        </w:rPr>
        <w:t xml:space="preserve"> к настоящему Порядку;</w:t>
      </w:r>
    </w:p>
    <w:p w:rsidR="00B524F4" w:rsidRPr="00A367A7" w:rsidRDefault="00730BED" w:rsidP="008173D9">
      <w:pPr>
        <w:pStyle w:val="ConsPlusNormal"/>
        <w:ind w:firstLine="709"/>
        <w:jc w:val="both"/>
        <w:rPr>
          <w:rFonts w:ascii="Times New Roman" w:hAnsi="Times New Roman" w:cs="Times New Roman"/>
          <w:sz w:val="24"/>
          <w:szCs w:val="24"/>
        </w:rPr>
      </w:pPr>
      <w:bookmarkStart w:id="58" w:name="P413"/>
      <w:bookmarkEnd w:id="58"/>
      <w:r w:rsidRPr="00A367A7">
        <w:rPr>
          <w:rFonts w:ascii="Times New Roman" w:hAnsi="Times New Roman" w:cs="Times New Roman"/>
          <w:sz w:val="24"/>
          <w:szCs w:val="24"/>
        </w:rPr>
        <w:t xml:space="preserve">3.5. </w:t>
      </w:r>
      <w:r w:rsidR="00B524F4" w:rsidRPr="00A367A7">
        <w:rPr>
          <w:rFonts w:ascii="Times New Roman" w:hAnsi="Times New Roman" w:cs="Times New Roman"/>
          <w:sz w:val="24"/>
          <w:szCs w:val="24"/>
        </w:rPr>
        <w:t xml:space="preserve">Для санкционирования оплаты денежных обязательств, связанных с осуществлением бюджетных инвестиций в объекты капитального строительства муниципальной собственности и (или) на приобретение объектов недвижимого имущества в муниципальную собственность, помимо документов, указанных в </w:t>
      </w:r>
      <w:hyperlink w:anchor="P400" w:history="1">
        <w:r w:rsidR="00B524F4" w:rsidRPr="00A367A7">
          <w:rPr>
            <w:rFonts w:ascii="Times New Roman" w:hAnsi="Times New Roman" w:cs="Times New Roman"/>
            <w:sz w:val="24"/>
            <w:szCs w:val="24"/>
          </w:rPr>
          <w:t>абзаце втором пункта 3.4</w:t>
        </w:r>
      </w:hyperlink>
      <w:r w:rsidR="00B524F4" w:rsidRPr="00A367A7">
        <w:rPr>
          <w:rFonts w:ascii="Times New Roman" w:hAnsi="Times New Roman" w:cs="Times New Roman"/>
          <w:sz w:val="24"/>
          <w:szCs w:val="24"/>
        </w:rPr>
        <w:t xml:space="preserve"> настоящего Порядка, представляются следующие документы:</w:t>
      </w:r>
    </w:p>
    <w:p w:rsidR="00B524F4" w:rsidRPr="00A367A7" w:rsidRDefault="00B524F4" w:rsidP="008173D9">
      <w:pPr>
        <w:pStyle w:val="ConsPlusNormal"/>
        <w:ind w:firstLine="709"/>
        <w:jc w:val="both"/>
        <w:rPr>
          <w:rFonts w:ascii="Times New Roman" w:hAnsi="Times New Roman" w:cs="Times New Roman"/>
          <w:sz w:val="24"/>
          <w:szCs w:val="24"/>
        </w:rPr>
      </w:pPr>
      <w:proofErr w:type="gramStart"/>
      <w:r w:rsidRPr="00A367A7">
        <w:rPr>
          <w:rFonts w:ascii="Times New Roman" w:hAnsi="Times New Roman" w:cs="Times New Roman"/>
          <w:sz w:val="24"/>
          <w:szCs w:val="24"/>
        </w:rPr>
        <w:lastRenderedPageBreak/>
        <w:t xml:space="preserve">документы, подтверждающие </w:t>
      </w:r>
      <w:proofErr w:type="spellStart"/>
      <w:r w:rsidRPr="00A367A7">
        <w:rPr>
          <w:rFonts w:ascii="Times New Roman" w:hAnsi="Times New Roman" w:cs="Times New Roman"/>
          <w:sz w:val="24"/>
          <w:szCs w:val="24"/>
        </w:rPr>
        <w:t>непревышение</w:t>
      </w:r>
      <w:proofErr w:type="spellEnd"/>
      <w:r w:rsidRPr="00A367A7">
        <w:rPr>
          <w:rFonts w:ascii="Times New Roman" w:hAnsi="Times New Roman" w:cs="Times New Roman"/>
          <w:sz w:val="24"/>
          <w:szCs w:val="24"/>
        </w:rPr>
        <w:t xml:space="preserve"> предельной стоимости 1 квадратного метра общей площади жилого помещения, определенной в соответствии с </w:t>
      </w:r>
      <w:hyperlink r:id="rId15" w:history="1">
        <w:r w:rsidRPr="00A367A7">
          <w:rPr>
            <w:rFonts w:ascii="Times New Roman" w:hAnsi="Times New Roman" w:cs="Times New Roman"/>
            <w:sz w:val="24"/>
            <w:szCs w:val="24"/>
          </w:rPr>
          <w:t>Порядком</w:t>
        </w:r>
      </w:hyperlink>
      <w:r w:rsidRPr="00A367A7">
        <w:rPr>
          <w:rFonts w:ascii="Times New Roman" w:hAnsi="Times New Roman" w:cs="Times New Roman"/>
          <w:sz w:val="24"/>
          <w:szCs w:val="24"/>
        </w:rPr>
        <w:t xml:space="preserve"> определения и применения предельной стоимости 1 квадратного метра общей площади жилья в Московской области при исполнении бюджета Московской области, утвержденным постановлением Правительства Московской области от 26.09.2008 N 850/37 "Об утверждении Порядка определения и применения предельной стоимости 1 квадратного метра общей площади жилья</w:t>
      </w:r>
      <w:proofErr w:type="gramEnd"/>
      <w:r w:rsidRPr="00A367A7">
        <w:rPr>
          <w:rFonts w:ascii="Times New Roman" w:hAnsi="Times New Roman" w:cs="Times New Roman"/>
          <w:sz w:val="24"/>
          <w:szCs w:val="24"/>
        </w:rPr>
        <w:t xml:space="preserve"> в Московской области при исполнении бюджета Московской области" (представляются при приобретении жилых помещений);</w:t>
      </w:r>
    </w:p>
    <w:p w:rsidR="00B524F4" w:rsidRPr="00A367A7" w:rsidRDefault="00B524F4" w:rsidP="008173D9">
      <w:pPr>
        <w:pStyle w:val="ConsPlusNormal"/>
        <w:ind w:firstLine="709"/>
        <w:jc w:val="both"/>
        <w:rPr>
          <w:rFonts w:ascii="Times New Roman" w:hAnsi="Times New Roman" w:cs="Times New Roman"/>
          <w:sz w:val="24"/>
          <w:szCs w:val="24"/>
        </w:rPr>
      </w:pPr>
      <w:proofErr w:type="gramStart"/>
      <w:r w:rsidRPr="00A367A7">
        <w:rPr>
          <w:rFonts w:ascii="Times New Roman" w:hAnsi="Times New Roman" w:cs="Times New Roman"/>
          <w:sz w:val="24"/>
          <w:szCs w:val="24"/>
        </w:rPr>
        <w:t>положительное заключение государственной экспертизы проектной документации, выданное организацией государственной экспертизы либо организацией, уполномоченной на проведение ведомственной экспертизы в соответствии с нормативными правовыми актами Российской Федерации и нормативными правовыми актами Московской области (представляется при осуществлении бюджетных инвестиций в объекты капитального строительства муниципальной собственности в случае, если проведение такой экспертизы требуется в соответствии с законодательством Российской Федерации);</w:t>
      </w:r>
      <w:proofErr w:type="gramEnd"/>
    </w:p>
    <w:p w:rsidR="00B524F4" w:rsidRPr="00A367A7" w:rsidRDefault="00B524F4"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разрешение на строительство (представляется при осуществлении бюджетных инвестиций в объекты капитального строительства муниципальной собственности в случае, если для строительства, реконструкции получение разрешения на строительство (реконструкцию) требуется в соответствии с законодательством Российской Федерации);</w:t>
      </w:r>
    </w:p>
    <w:p w:rsidR="00B524F4" w:rsidRDefault="00B524F4"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распорядительный документ получателя бюджетных средств об утверждении проектно-сметной документации (представляется при осуществлении бюджетных инвестиций в объекты капитального строительст</w:t>
      </w:r>
      <w:r w:rsidR="005A325D">
        <w:rPr>
          <w:rFonts w:ascii="Times New Roman" w:hAnsi="Times New Roman" w:cs="Times New Roman"/>
          <w:sz w:val="24"/>
          <w:szCs w:val="24"/>
        </w:rPr>
        <w:t>ва муниципальной собственности);</w:t>
      </w:r>
    </w:p>
    <w:p w:rsidR="005A325D" w:rsidRPr="00A367A7" w:rsidRDefault="005A325D" w:rsidP="005A325D">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справка о стоимости выполненных работ по форме КС-3 и счет, иной документ, подтверждающий возникновение денежного обязательства, предусмотренный нормативными правовыми актами Российской Федерации, нормативными правовыми актами Московской области;</w:t>
      </w:r>
    </w:p>
    <w:p w:rsidR="005A325D" w:rsidRPr="00A367A7" w:rsidRDefault="005A325D" w:rsidP="005A325D">
      <w:pPr>
        <w:pStyle w:val="ConsPlusNormal"/>
        <w:ind w:firstLine="709"/>
        <w:jc w:val="both"/>
        <w:rPr>
          <w:rFonts w:ascii="Times New Roman" w:hAnsi="Times New Roman" w:cs="Times New Roman"/>
          <w:sz w:val="24"/>
          <w:szCs w:val="24"/>
        </w:rPr>
      </w:pPr>
      <w:bookmarkStart w:id="59" w:name="P414"/>
      <w:bookmarkEnd w:id="59"/>
      <w:r w:rsidRPr="00A367A7">
        <w:rPr>
          <w:rFonts w:ascii="Times New Roman" w:hAnsi="Times New Roman" w:cs="Times New Roman"/>
          <w:sz w:val="24"/>
          <w:szCs w:val="24"/>
        </w:rPr>
        <w:t>Ответственность за соответствие выполненных работ, указанных в акте приемки выполненных работ (форма КС-2), работам, предусмотренным в смете, несет получатель бюджетных средств.</w:t>
      </w:r>
    </w:p>
    <w:p w:rsidR="00B524F4"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 xml:space="preserve">3.6. </w:t>
      </w:r>
      <w:r w:rsidR="00B524F4" w:rsidRPr="00A367A7">
        <w:rPr>
          <w:rFonts w:ascii="Times New Roman" w:hAnsi="Times New Roman" w:cs="Times New Roman"/>
          <w:sz w:val="24"/>
          <w:szCs w:val="24"/>
        </w:rPr>
        <w:t xml:space="preserve">Для санкционирования оплаты денежных обязательств, связанных с обслуживанием муниципального долга </w:t>
      </w:r>
      <w:r w:rsidR="00824282">
        <w:rPr>
          <w:rFonts w:ascii="Times New Roman" w:hAnsi="Times New Roman" w:cs="Times New Roman"/>
          <w:sz w:val="24"/>
          <w:szCs w:val="24"/>
        </w:rPr>
        <w:t xml:space="preserve">городского округа Королёв </w:t>
      </w:r>
      <w:r w:rsidR="00B524F4" w:rsidRPr="00A367A7">
        <w:rPr>
          <w:rFonts w:ascii="Times New Roman" w:hAnsi="Times New Roman" w:cs="Times New Roman"/>
          <w:sz w:val="24"/>
          <w:szCs w:val="24"/>
        </w:rPr>
        <w:t>Московской области представляются следующие документы, подтверждающие денежные обязательства при выплате процентов по долговому обязательству городского округа Королёв Московской области по полученному кредиту:</w:t>
      </w:r>
    </w:p>
    <w:p w:rsidR="00B524F4" w:rsidRPr="00A367A7" w:rsidRDefault="00B524F4"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кредитное соглашение (договор);</w:t>
      </w:r>
    </w:p>
    <w:p w:rsidR="00B524F4" w:rsidRPr="00A367A7" w:rsidRDefault="00B524F4"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расчет суммы выплаты процентов, начисляемых в соответствии с кредитным соглашением (договором), подписанный получателем бюджетных средств и скрепленный оттиском печати получателя бюджетных средств;</w:t>
      </w:r>
    </w:p>
    <w:p w:rsidR="00B524F4"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 xml:space="preserve">3.7. </w:t>
      </w:r>
      <w:r w:rsidR="00B524F4" w:rsidRPr="00A367A7">
        <w:rPr>
          <w:rFonts w:ascii="Times New Roman" w:hAnsi="Times New Roman" w:cs="Times New Roman"/>
          <w:sz w:val="24"/>
          <w:szCs w:val="24"/>
        </w:rPr>
        <w:t>Для санкционирования оплаты денежных обязательств, связанных с предоставлением субсидий юридическим лицам представляются следующие документы, подтверждающие денежные обязательства:</w:t>
      </w:r>
    </w:p>
    <w:p w:rsidR="00B524F4" w:rsidRPr="00A367A7" w:rsidRDefault="00B524F4"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отчеты о выполнении условий соглашения о предоставлении субсидии юридическому лицу, иные документы, подтверждающие наступление условий, предусмотренных в документе-основании для перечисления субсидий (представляются в случае, если такие условия для перечисления субсидии установлены в документе-основании).</w:t>
      </w:r>
    </w:p>
    <w:p w:rsidR="00B524F4"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 xml:space="preserve">3.8. </w:t>
      </w:r>
      <w:r w:rsidR="00B524F4" w:rsidRPr="00A367A7">
        <w:rPr>
          <w:rFonts w:ascii="Times New Roman" w:hAnsi="Times New Roman" w:cs="Times New Roman"/>
          <w:sz w:val="24"/>
          <w:szCs w:val="24"/>
        </w:rPr>
        <w:t>Для санкционирования оплаты денежных обязательств, связанных с уплатой взносов за членство в некоммерческой организации, представляются следующие документы, подтверждающие денежные обязательства:</w:t>
      </w:r>
    </w:p>
    <w:p w:rsidR="00B524F4" w:rsidRPr="00A367A7" w:rsidRDefault="00B524F4"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учредительные документы организации;</w:t>
      </w:r>
    </w:p>
    <w:p w:rsidR="00B524F4" w:rsidRPr="00A367A7" w:rsidRDefault="00B524F4"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документы, подтверждающие членство получателя бюджетных средств в организации;</w:t>
      </w:r>
    </w:p>
    <w:p w:rsidR="00B524F4" w:rsidRPr="00A367A7" w:rsidRDefault="00B524F4"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lastRenderedPageBreak/>
        <w:t>счет или иной документ, содержащий информацию о сумме членского взноса и реквизитах для его оплаты.</w:t>
      </w:r>
    </w:p>
    <w:p w:rsidR="00730BED"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 xml:space="preserve">3.9. </w:t>
      </w:r>
      <w:proofErr w:type="gramStart"/>
      <w:r w:rsidR="00B524F4" w:rsidRPr="00A367A7">
        <w:rPr>
          <w:rFonts w:ascii="Times New Roman" w:hAnsi="Times New Roman" w:cs="Times New Roman"/>
          <w:sz w:val="24"/>
          <w:szCs w:val="24"/>
        </w:rPr>
        <w:t>ФКУ оставляет за собой право требовать для санкционирования оплаты денежных обязательств, подлежащих исполнению за счет средств бюджета городского округа Королёв Московской области, от главных распорядителей бюджетных средств, получателей бюджетных средств иные документы, подтверждающие возникновение денежных обязательств, предусмотренные требованиями нормативных правовых актов Российской Федерации и нормативных правовых актов Московской области и нормативных правовых актов городского округа Королёв Московской области.</w:t>
      </w:r>
      <w:proofErr w:type="gramEnd"/>
    </w:p>
    <w:p w:rsidR="00730BED" w:rsidRPr="00A367A7" w:rsidRDefault="00730BED" w:rsidP="008173D9">
      <w:pPr>
        <w:pStyle w:val="ConsPlusNormal"/>
        <w:ind w:firstLine="709"/>
        <w:jc w:val="both"/>
        <w:rPr>
          <w:rFonts w:ascii="Times New Roman" w:hAnsi="Times New Roman" w:cs="Times New Roman"/>
          <w:sz w:val="24"/>
          <w:szCs w:val="24"/>
        </w:rPr>
      </w:pPr>
      <w:bookmarkStart w:id="60" w:name="P435"/>
      <w:bookmarkEnd w:id="60"/>
      <w:r w:rsidRPr="00A367A7">
        <w:rPr>
          <w:rFonts w:ascii="Times New Roman" w:hAnsi="Times New Roman" w:cs="Times New Roman"/>
          <w:sz w:val="24"/>
          <w:szCs w:val="24"/>
        </w:rPr>
        <w:t xml:space="preserve">3.10. </w:t>
      </w:r>
      <w:r w:rsidR="00B524F4" w:rsidRPr="00A367A7">
        <w:rPr>
          <w:rFonts w:ascii="Times New Roman" w:hAnsi="Times New Roman" w:cs="Times New Roman"/>
          <w:sz w:val="24"/>
          <w:szCs w:val="24"/>
        </w:rPr>
        <w:t>В случае</w:t>
      </w:r>
      <w:proofErr w:type="gramStart"/>
      <w:r w:rsidR="00B524F4" w:rsidRPr="00A367A7">
        <w:rPr>
          <w:rFonts w:ascii="Times New Roman" w:hAnsi="Times New Roman" w:cs="Times New Roman"/>
          <w:sz w:val="24"/>
          <w:szCs w:val="24"/>
        </w:rPr>
        <w:t>,</w:t>
      </w:r>
      <w:proofErr w:type="gramEnd"/>
      <w:r w:rsidR="00B524F4" w:rsidRPr="00A367A7">
        <w:rPr>
          <w:rFonts w:ascii="Times New Roman" w:hAnsi="Times New Roman" w:cs="Times New Roman"/>
          <w:sz w:val="24"/>
          <w:szCs w:val="24"/>
        </w:rPr>
        <w:t xml:space="preserve"> если документ представлялся в ФКУ для постановки на учет бюджетных обязательств, повторное представление указанного документа для санкционирования оплаты денежных обязательств не требуется.</w:t>
      </w:r>
    </w:p>
    <w:p w:rsidR="00B524F4"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 xml:space="preserve">3.11. </w:t>
      </w:r>
      <w:r w:rsidR="00B524F4" w:rsidRPr="00A367A7">
        <w:rPr>
          <w:rFonts w:ascii="Times New Roman" w:hAnsi="Times New Roman" w:cs="Times New Roman"/>
          <w:sz w:val="24"/>
          <w:szCs w:val="24"/>
        </w:rPr>
        <w:t xml:space="preserve">При санкционировании оплаты денежных обязательств в сроки, указанные в </w:t>
      </w:r>
      <w:hyperlink w:anchor="P491" w:history="1">
        <w:r w:rsidR="00B524F4" w:rsidRPr="00A367A7">
          <w:rPr>
            <w:rFonts w:ascii="Times New Roman" w:hAnsi="Times New Roman" w:cs="Times New Roman"/>
            <w:sz w:val="24"/>
            <w:szCs w:val="24"/>
          </w:rPr>
          <w:t>пункте 3.13</w:t>
        </w:r>
      </w:hyperlink>
      <w:r w:rsidR="00B524F4" w:rsidRPr="00A367A7">
        <w:rPr>
          <w:rFonts w:ascii="Times New Roman" w:hAnsi="Times New Roman" w:cs="Times New Roman"/>
          <w:sz w:val="24"/>
          <w:szCs w:val="24"/>
        </w:rPr>
        <w:t xml:space="preserve"> настоящего Порядка, осуществляется проверка документов, представляемых в ФКУ в соответствии с </w:t>
      </w:r>
      <w:hyperlink w:anchor="P372" w:history="1">
        <w:r w:rsidR="00B524F4" w:rsidRPr="00A367A7">
          <w:rPr>
            <w:rFonts w:ascii="Times New Roman" w:hAnsi="Times New Roman" w:cs="Times New Roman"/>
            <w:sz w:val="24"/>
            <w:szCs w:val="24"/>
          </w:rPr>
          <w:t>пунктами 3.</w:t>
        </w:r>
      </w:hyperlink>
      <w:r w:rsidR="00E6078F">
        <w:rPr>
          <w:rFonts w:ascii="Times New Roman" w:hAnsi="Times New Roman" w:cs="Times New Roman"/>
          <w:sz w:val="24"/>
          <w:szCs w:val="24"/>
        </w:rPr>
        <w:t>1</w:t>
      </w:r>
      <w:r w:rsidR="00B524F4" w:rsidRPr="00A367A7">
        <w:rPr>
          <w:rFonts w:ascii="Times New Roman" w:hAnsi="Times New Roman" w:cs="Times New Roman"/>
          <w:sz w:val="24"/>
          <w:szCs w:val="24"/>
        </w:rPr>
        <w:t>-</w:t>
      </w:r>
      <w:hyperlink w:anchor="P435" w:history="1">
        <w:r w:rsidR="00B524F4" w:rsidRPr="00A367A7">
          <w:rPr>
            <w:rFonts w:ascii="Times New Roman" w:hAnsi="Times New Roman" w:cs="Times New Roman"/>
            <w:sz w:val="24"/>
            <w:szCs w:val="24"/>
          </w:rPr>
          <w:t>3.</w:t>
        </w:r>
      </w:hyperlink>
      <w:r w:rsidR="00B524F4" w:rsidRPr="00A367A7">
        <w:rPr>
          <w:rFonts w:ascii="Times New Roman" w:hAnsi="Times New Roman" w:cs="Times New Roman"/>
          <w:sz w:val="24"/>
          <w:szCs w:val="24"/>
        </w:rPr>
        <w:t xml:space="preserve">8 настоящего Порядка, </w:t>
      </w:r>
      <w:proofErr w:type="gramStart"/>
      <w:r w:rsidR="00B524F4" w:rsidRPr="00A367A7">
        <w:rPr>
          <w:rFonts w:ascii="Times New Roman" w:hAnsi="Times New Roman" w:cs="Times New Roman"/>
          <w:sz w:val="24"/>
          <w:szCs w:val="24"/>
        </w:rPr>
        <w:t>на</w:t>
      </w:r>
      <w:proofErr w:type="gramEnd"/>
      <w:r w:rsidR="00B524F4" w:rsidRPr="00A367A7">
        <w:rPr>
          <w:rFonts w:ascii="Times New Roman" w:hAnsi="Times New Roman" w:cs="Times New Roman"/>
          <w:sz w:val="24"/>
          <w:szCs w:val="24"/>
        </w:rPr>
        <w:t>:</w:t>
      </w:r>
    </w:p>
    <w:p w:rsidR="00B524F4" w:rsidRPr="00A367A7" w:rsidRDefault="00B524F4"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 xml:space="preserve">соответствие платежных документов форме, установленной </w:t>
      </w:r>
      <w:hyperlink w:anchor="P372" w:history="1">
        <w:r w:rsidRPr="00A367A7">
          <w:rPr>
            <w:rFonts w:ascii="Times New Roman" w:hAnsi="Times New Roman" w:cs="Times New Roman"/>
            <w:sz w:val="24"/>
            <w:szCs w:val="24"/>
          </w:rPr>
          <w:t>пунктом 3.</w:t>
        </w:r>
      </w:hyperlink>
      <w:r w:rsidR="003F6E50">
        <w:rPr>
          <w:rFonts w:ascii="Times New Roman" w:hAnsi="Times New Roman" w:cs="Times New Roman"/>
          <w:sz w:val="24"/>
          <w:szCs w:val="24"/>
        </w:rPr>
        <w:t>1</w:t>
      </w:r>
      <w:r w:rsidRPr="00A367A7">
        <w:rPr>
          <w:rFonts w:ascii="Times New Roman" w:hAnsi="Times New Roman" w:cs="Times New Roman"/>
          <w:sz w:val="24"/>
          <w:szCs w:val="24"/>
        </w:rPr>
        <w:t xml:space="preserve"> настоящего Порядка;</w:t>
      </w:r>
    </w:p>
    <w:p w:rsidR="00B524F4" w:rsidRPr="00A367A7" w:rsidRDefault="00B524F4" w:rsidP="008173D9">
      <w:pPr>
        <w:pStyle w:val="ConsPlusNormal"/>
        <w:ind w:firstLine="709"/>
        <w:jc w:val="both"/>
        <w:rPr>
          <w:rFonts w:ascii="Times New Roman" w:hAnsi="Times New Roman" w:cs="Times New Roman"/>
          <w:sz w:val="24"/>
          <w:szCs w:val="24"/>
        </w:rPr>
      </w:pPr>
      <w:r w:rsidRPr="00C53A96">
        <w:rPr>
          <w:rFonts w:ascii="Times New Roman" w:hAnsi="Times New Roman" w:cs="Times New Roman"/>
          <w:sz w:val="24"/>
          <w:szCs w:val="24"/>
        </w:rPr>
        <w:t xml:space="preserve">соответствие подписей и оттиска печати в платежных документах образцам в </w:t>
      </w:r>
      <w:hyperlink r:id="rId16" w:history="1">
        <w:r w:rsidRPr="00C53A96">
          <w:rPr>
            <w:rFonts w:ascii="Times New Roman" w:hAnsi="Times New Roman" w:cs="Times New Roman"/>
            <w:sz w:val="24"/>
            <w:szCs w:val="24"/>
          </w:rPr>
          <w:t>Карточке</w:t>
        </w:r>
      </w:hyperlink>
      <w:r w:rsidRPr="00C53A96">
        <w:rPr>
          <w:rFonts w:ascii="Times New Roman" w:hAnsi="Times New Roman" w:cs="Times New Roman"/>
          <w:sz w:val="24"/>
          <w:szCs w:val="24"/>
        </w:rPr>
        <w:t xml:space="preserve"> образцов подписей к лицевым счетам (приложение N 2 к Порядку </w:t>
      </w:r>
      <w:r w:rsidR="00C53A96" w:rsidRPr="00C53A96">
        <w:rPr>
          <w:rFonts w:ascii="Times New Roman" w:hAnsi="Times New Roman" w:cs="Times New Roman"/>
          <w:sz w:val="24"/>
          <w:szCs w:val="24"/>
        </w:rPr>
        <w:t>от</w:t>
      </w:r>
      <w:r w:rsidR="0019147D">
        <w:rPr>
          <w:rFonts w:ascii="Times New Roman" w:hAnsi="Times New Roman" w:cs="Times New Roman"/>
          <w:sz w:val="24"/>
          <w:szCs w:val="24"/>
        </w:rPr>
        <w:t>крытия и ведения лицевых счетов</w:t>
      </w:r>
      <w:r w:rsidRPr="00C53A96">
        <w:rPr>
          <w:rFonts w:ascii="Times New Roman" w:hAnsi="Times New Roman" w:cs="Times New Roman"/>
          <w:sz w:val="24"/>
          <w:szCs w:val="24"/>
        </w:rPr>
        <w:t xml:space="preserve">) </w:t>
      </w:r>
      <w:r w:rsidR="008C57B0">
        <w:rPr>
          <w:rFonts w:ascii="Times New Roman" w:hAnsi="Times New Roman" w:cs="Times New Roman"/>
          <w:sz w:val="24"/>
          <w:szCs w:val="24"/>
        </w:rPr>
        <w:t>(</w:t>
      </w:r>
      <w:r w:rsidRPr="00C53A96">
        <w:rPr>
          <w:rFonts w:ascii="Times New Roman" w:hAnsi="Times New Roman" w:cs="Times New Roman"/>
          <w:sz w:val="24"/>
          <w:szCs w:val="24"/>
        </w:rPr>
        <w:t>при осуществлении между получателем бюджетных средств и ФКУ документооборота на бумажном носителе</w:t>
      </w:r>
      <w:r w:rsidR="008C57B0">
        <w:rPr>
          <w:rFonts w:ascii="Times New Roman" w:hAnsi="Times New Roman" w:cs="Times New Roman"/>
          <w:sz w:val="24"/>
          <w:szCs w:val="24"/>
        </w:rPr>
        <w:t>)</w:t>
      </w:r>
      <w:r w:rsidRPr="00C53A96">
        <w:rPr>
          <w:rFonts w:ascii="Times New Roman" w:hAnsi="Times New Roman" w:cs="Times New Roman"/>
          <w:sz w:val="24"/>
          <w:szCs w:val="24"/>
        </w:rPr>
        <w:t>;</w:t>
      </w:r>
    </w:p>
    <w:p w:rsidR="00B524F4" w:rsidRPr="00A367A7" w:rsidRDefault="00B524F4"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 xml:space="preserve">наличие в платежных документах реквизитов и показателей, предусмотренных </w:t>
      </w:r>
      <w:hyperlink w:anchor="P448" w:history="1">
        <w:r w:rsidRPr="00A367A7">
          <w:rPr>
            <w:rFonts w:ascii="Times New Roman" w:hAnsi="Times New Roman" w:cs="Times New Roman"/>
            <w:sz w:val="24"/>
            <w:szCs w:val="24"/>
          </w:rPr>
          <w:t>подпунктом 3.1</w:t>
        </w:r>
        <w:r w:rsidR="007B07DC" w:rsidRPr="00A367A7">
          <w:rPr>
            <w:rFonts w:ascii="Times New Roman" w:hAnsi="Times New Roman" w:cs="Times New Roman"/>
            <w:sz w:val="24"/>
            <w:szCs w:val="24"/>
          </w:rPr>
          <w:t>1</w:t>
        </w:r>
        <w:r w:rsidRPr="00A367A7">
          <w:rPr>
            <w:rFonts w:ascii="Times New Roman" w:hAnsi="Times New Roman" w:cs="Times New Roman"/>
            <w:sz w:val="24"/>
            <w:szCs w:val="24"/>
          </w:rPr>
          <w:t>.1</w:t>
        </w:r>
      </w:hyperlink>
      <w:r w:rsidRPr="00A367A7">
        <w:rPr>
          <w:rFonts w:ascii="Times New Roman" w:hAnsi="Times New Roman" w:cs="Times New Roman"/>
          <w:sz w:val="24"/>
          <w:szCs w:val="24"/>
        </w:rPr>
        <w:t xml:space="preserve"> настоящего пункта;</w:t>
      </w:r>
    </w:p>
    <w:p w:rsidR="00B524F4" w:rsidRPr="00A367A7" w:rsidRDefault="00B524F4"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 xml:space="preserve">соответствие показателей платежных документов указанным в них документам и требованиям, установленным </w:t>
      </w:r>
      <w:hyperlink w:anchor="P474" w:history="1">
        <w:r w:rsidRPr="00A367A7">
          <w:rPr>
            <w:rFonts w:ascii="Times New Roman" w:hAnsi="Times New Roman" w:cs="Times New Roman"/>
            <w:sz w:val="24"/>
            <w:szCs w:val="24"/>
          </w:rPr>
          <w:t>подпункт</w:t>
        </w:r>
        <w:r w:rsidR="00721A30">
          <w:rPr>
            <w:rFonts w:ascii="Times New Roman" w:hAnsi="Times New Roman" w:cs="Times New Roman"/>
            <w:sz w:val="24"/>
            <w:szCs w:val="24"/>
          </w:rPr>
          <w:t>ом</w:t>
        </w:r>
        <w:r w:rsidRPr="00A367A7">
          <w:rPr>
            <w:rFonts w:ascii="Times New Roman" w:hAnsi="Times New Roman" w:cs="Times New Roman"/>
            <w:sz w:val="24"/>
            <w:szCs w:val="24"/>
          </w:rPr>
          <w:t xml:space="preserve"> 3.1</w:t>
        </w:r>
        <w:r w:rsidR="007B07DC" w:rsidRPr="00A367A7">
          <w:rPr>
            <w:rFonts w:ascii="Times New Roman" w:hAnsi="Times New Roman" w:cs="Times New Roman"/>
            <w:sz w:val="24"/>
            <w:szCs w:val="24"/>
          </w:rPr>
          <w:t>1</w:t>
        </w:r>
        <w:r w:rsidRPr="00A367A7">
          <w:rPr>
            <w:rFonts w:ascii="Times New Roman" w:hAnsi="Times New Roman" w:cs="Times New Roman"/>
            <w:sz w:val="24"/>
            <w:szCs w:val="24"/>
          </w:rPr>
          <w:t>.3</w:t>
        </w:r>
      </w:hyperlink>
      <w:r w:rsidRPr="00A367A7">
        <w:rPr>
          <w:rFonts w:ascii="Times New Roman" w:hAnsi="Times New Roman" w:cs="Times New Roman"/>
          <w:sz w:val="24"/>
          <w:szCs w:val="24"/>
        </w:rPr>
        <w:t xml:space="preserve"> настоящего пункта;</w:t>
      </w:r>
    </w:p>
    <w:p w:rsidR="00B524F4" w:rsidRPr="00A367A7" w:rsidRDefault="00B524F4"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 xml:space="preserve">наличие платежных документов на уплату налога на доходы физических лиц при представлении пакета документов, подтверждающих возникновение денежного обязательства, предусмотренных </w:t>
      </w:r>
      <w:hyperlink w:anchor="P388" w:history="1">
        <w:r w:rsidRPr="00A367A7">
          <w:rPr>
            <w:rFonts w:ascii="Times New Roman" w:hAnsi="Times New Roman" w:cs="Times New Roman"/>
            <w:sz w:val="24"/>
            <w:szCs w:val="24"/>
          </w:rPr>
          <w:t>подпунктами "а"</w:t>
        </w:r>
      </w:hyperlink>
      <w:r w:rsidRPr="00A367A7">
        <w:rPr>
          <w:rFonts w:ascii="Times New Roman" w:hAnsi="Times New Roman" w:cs="Times New Roman"/>
          <w:sz w:val="24"/>
          <w:szCs w:val="24"/>
        </w:rPr>
        <w:t xml:space="preserve">, </w:t>
      </w:r>
      <w:hyperlink w:anchor="P395" w:history="1">
        <w:r w:rsidRPr="00A367A7">
          <w:rPr>
            <w:rFonts w:ascii="Times New Roman" w:hAnsi="Times New Roman" w:cs="Times New Roman"/>
            <w:sz w:val="24"/>
            <w:szCs w:val="24"/>
          </w:rPr>
          <w:t>"в" пункта 3.3</w:t>
        </w:r>
      </w:hyperlink>
      <w:r w:rsidRPr="00A367A7">
        <w:rPr>
          <w:rFonts w:ascii="Times New Roman" w:hAnsi="Times New Roman" w:cs="Times New Roman"/>
          <w:sz w:val="24"/>
          <w:szCs w:val="24"/>
        </w:rPr>
        <w:t xml:space="preserve"> настоящего Порядка;</w:t>
      </w:r>
    </w:p>
    <w:p w:rsidR="00B524F4" w:rsidRPr="00A367A7" w:rsidRDefault="00B524F4"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наличие согласования платежного документа в ГИС РЭБ главным распорядителем бюджетных сре</w:t>
      </w:r>
      <w:proofErr w:type="gramStart"/>
      <w:r w:rsidRPr="00A367A7">
        <w:rPr>
          <w:rFonts w:ascii="Times New Roman" w:hAnsi="Times New Roman" w:cs="Times New Roman"/>
          <w:sz w:val="24"/>
          <w:szCs w:val="24"/>
        </w:rPr>
        <w:t>дств в сл</w:t>
      </w:r>
      <w:proofErr w:type="gramEnd"/>
      <w:r w:rsidRPr="00A367A7">
        <w:rPr>
          <w:rFonts w:ascii="Times New Roman" w:hAnsi="Times New Roman" w:cs="Times New Roman"/>
          <w:sz w:val="24"/>
          <w:szCs w:val="24"/>
        </w:rPr>
        <w:t>учаях, установленных распорядительным документом главного распорядителя бюджетных средств, представленным им в ФКУ.</w:t>
      </w:r>
    </w:p>
    <w:p w:rsidR="00730BED" w:rsidRPr="00A367A7" w:rsidRDefault="00730BED" w:rsidP="008173D9">
      <w:pPr>
        <w:pStyle w:val="ConsPlusNormal"/>
        <w:ind w:firstLine="709"/>
        <w:jc w:val="both"/>
        <w:rPr>
          <w:rFonts w:ascii="Times New Roman" w:hAnsi="Times New Roman" w:cs="Times New Roman"/>
          <w:sz w:val="24"/>
          <w:szCs w:val="24"/>
        </w:rPr>
      </w:pPr>
      <w:bookmarkStart w:id="61" w:name="P448"/>
      <w:bookmarkEnd w:id="61"/>
      <w:r w:rsidRPr="00A367A7">
        <w:rPr>
          <w:rFonts w:ascii="Times New Roman" w:hAnsi="Times New Roman" w:cs="Times New Roman"/>
          <w:sz w:val="24"/>
          <w:szCs w:val="24"/>
        </w:rPr>
        <w:t>3.1</w:t>
      </w:r>
      <w:r w:rsidR="007B07DC" w:rsidRPr="00A367A7">
        <w:rPr>
          <w:rFonts w:ascii="Times New Roman" w:hAnsi="Times New Roman" w:cs="Times New Roman"/>
          <w:sz w:val="24"/>
          <w:szCs w:val="24"/>
        </w:rPr>
        <w:t>1</w:t>
      </w:r>
      <w:r w:rsidRPr="00A367A7">
        <w:rPr>
          <w:rFonts w:ascii="Times New Roman" w:hAnsi="Times New Roman" w:cs="Times New Roman"/>
          <w:sz w:val="24"/>
          <w:szCs w:val="24"/>
        </w:rPr>
        <w:t xml:space="preserve">.1. Платежные документы проверяются с учетом положений </w:t>
      </w:r>
      <w:hyperlink w:anchor="P467" w:history="1">
        <w:r w:rsidRPr="00A367A7">
          <w:rPr>
            <w:rFonts w:ascii="Times New Roman" w:hAnsi="Times New Roman" w:cs="Times New Roman"/>
            <w:sz w:val="24"/>
            <w:szCs w:val="24"/>
          </w:rPr>
          <w:t>подпункта 3.1</w:t>
        </w:r>
        <w:r w:rsidR="007B07DC" w:rsidRPr="00A367A7">
          <w:rPr>
            <w:rFonts w:ascii="Times New Roman" w:hAnsi="Times New Roman" w:cs="Times New Roman"/>
            <w:sz w:val="24"/>
            <w:szCs w:val="24"/>
          </w:rPr>
          <w:t>1</w:t>
        </w:r>
        <w:r w:rsidRPr="00A367A7">
          <w:rPr>
            <w:rFonts w:ascii="Times New Roman" w:hAnsi="Times New Roman" w:cs="Times New Roman"/>
            <w:sz w:val="24"/>
            <w:szCs w:val="24"/>
          </w:rPr>
          <w:t>.2</w:t>
        </w:r>
      </w:hyperlink>
      <w:r w:rsidRPr="00A367A7">
        <w:rPr>
          <w:rFonts w:ascii="Times New Roman" w:hAnsi="Times New Roman" w:cs="Times New Roman"/>
          <w:sz w:val="24"/>
          <w:szCs w:val="24"/>
        </w:rPr>
        <w:t xml:space="preserve"> настоящего пункта на наличие в них следующих реквизитов и показателей:</w:t>
      </w:r>
    </w:p>
    <w:p w:rsidR="00730BED"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а) номера соответствующего лицевого счета получателя бюджетных средств;</w:t>
      </w:r>
    </w:p>
    <w:p w:rsidR="00730BED"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б) кодов классификации расходов бюджетов, по которым необходимо произвести кассовый расход (кассовую выплату), а также текстового назначения платежа;</w:t>
      </w:r>
    </w:p>
    <w:p w:rsidR="00730BED"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в) суммы кассового расхода (кассовой выплаты) в валюте Российской Федерации;</w:t>
      </w:r>
    </w:p>
    <w:p w:rsidR="007B07DC"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 xml:space="preserve">г) </w:t>
      </w:r>
      <w:r w:rsidR="007B07DC" w:rsidRPr="00A367A7">
        <w:rPr>
          <w:rFonts w:ascii="Times New Roman" w:hAnsi="Times New Roman" w:cs="Times New Roman"/>
          <w:sz w:val="24"/>
          <w:szCs w:val="24"/>
        </w:rPr>
        <w:t>суммы налога на добавленную стоимость (при наличии);</w:t>
      </w:r>
    </w:p>
    <w:p w:rsidR="00730BED"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 xml:space="preserve">д) </w:t>
      </w:r>
      <w:r w:rsidR="007B07DC" w:rsidRPr="00A367A7">
        <w:rPr>
          <w:rFonts w:ascii="Times New Roman" w:hAnsi="Times New Roman" w:cs="Times New Roman"/>
          <w:sz w:val="24"/>
          <w:szCs w:val="24"/>
        </w:rPr>
        <w:t>кода цели (при наличии);</w:t>
      </w:r>
    </w:p>
    <w:p w:rsidR="00730BED"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 xml:space="preserve">е) </w:t>
      </w:r>
      <w:r w:rsidR="007B07DC" w:rsidRPr="00A367A7">
        <w:rPr>
          <w:rFonts w:ascii="Times New Roman" w:hAnsi="Times New Roman" w:cs="Times New Roman"/>
          <w:sz w:val="24"/>
          <w:szCs w:val="24"/>
        </w:rPr>
        <w:t>наименования, банковских реквизитов, идентификационного номера налогоплательщика (ИНН) и кода причины постановки на учет (КПП) получателя денежных средств по платежному документу;</w:t>
      </w:r>
    </w:p>
    <w:p w:rsidR="00730BED"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 xml:space="preserve">ж) </w:t>
      </w:r>
      <w:r w:rsidR="007B07DC" w:rsidRPr="00A367A7">
        <w:rPr>
          <w:rFonts w:ascii="Times New Roman" w:hAnsi="Times New Roman" w:cs="Times New Roman"/>
          <w:sz w:val="24"/>
          <w:szCs w:val="24"/>
        </w:rPr>
        <w:t>номера денежного обязательства получателя бюджетных средств;</w:t>
      </w:r>
    </w:p>
    <w:p w:rsidR="00730BED"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 xml:space="preserve">з) </w:t>
      </w:r>
      <w:r w:rsidR="007B07DC" w:rsidRPr="00A367A7">
        <w:rPr>
          <w:rFonts w:ascii="Times New Roman" w:hAnsi="Times New Roman" w:cs="Times New Roman"/>
          <w:sz w:val="24"/>
          <w:szCs w:val="24"/>
        </w:rPr>
        <w:t>реквизитов (тип, номер, дата) и предмета документа-основания;</w:t>
      </w:r>
    </w:p>
    <w:p w:rsidR="00730BED"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 xml:space="preserve">и) </w:t>
      </w:r>
      <w:r w:rsidR="007B07DC" w:rsidRPr="00A367A7">
        <w:rPr>
          <w:rFonts w:ascii="Times New Roman" w:hAnsi="Times New Roman" w:cs="Times New Roman"/>
          <w:sz w:val="24"/>
          <w:szCs w:val="24"/>
        </w:rPr>
        <w:t>реквизитов (тип, номер, дата) документа, подтверждающего возникновение денежного обязательства;</w:t>
      </w:r>
    </w:p>
    <w:p w:rsidR="00730BED"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 xml:space="preserve">к) </w:t>
      </w:r>
      <w:r w:rsidR="007B07DC" w:rsidRPr="00A367A7">
        <w:rPr>
          <w:rFonts w:ascii="Times New Roman" w:hAnsi="Times New Roman" w:cs="Times New Roman"/>
          <w:sz w:val="24"/>
          <w:szCs w:val="24"/>
        </w:rPr>
        <w:t>данных для осуществления налоговых и иных обязательных платежей в бюджеты бюджетной системы Российской Федерации (при необходимости).</w:t>
      </w:r>
    </w:p>
    <w:p w:rsidR="00730BED" w:rsidRPr="00A367A7" w:rsidRDefault="00730BED" w:rsidP="008173D9">
      <w:pPr>
        <w:pStyle w:val="ConsPlusNormal"/>
        <w:ind w:firstLine="709"/>
        <w:jc w:val="both"/>
        <w:rPr>
          <w:rFonts w:ascii="Times New Roman" w:hAnsi="Times New Roman" w:cs="Times New Roman"/>
          <w:sz w:val="24"/>
          <w:szCs w:val="24"/>
        </w:rPr>
      </w:pPr>
      <w:bookmarkStart w:id="62" w:name="P467"/>
      <w:bookmarkEnd w:id="62"/>
      <w:r w:rsidRPr="00A367A7">
        <w:rPr>
          <w:rFonts w:ascii="Times New Roman" w:hAnsi="Times New Roman" w:cs="Times New Roman"/>
          <w:sz w:val="24"/>
          <w:szCs w:val="24"/>
        </w:rPr>
        <w:t>3.1</w:t>
      </w:r>
      <w:r w:rsidR="007B07DC" w:rsidRPr="00A367A7">
        <w:rPr>
          <w:rFonts w:ascii="Times New Roman" w:hAnsi="Times New Roman" w:cs="Times New Roman"/>
          <w:sz w:val="24"/>
          <w:szCs w:val="24"/>
        </w:rPr>
        <w:t>1</w:t>
      </w:r>
      <w:r w:rsidRPr="00A367A7">
        <w:rPr>
          <w:rFonts w:ascii="Times New Roman" w:hAnsi="Times New Roman" w:cs="Times New Roman"/>
          <w:sz w:val="24"/>
          <w:szCs w:val="24"/>
        </w:rPr>
        <w:t xml:space="preserve">.2. Требования </w:t>
      </w:r>
      <w:hyperlink w:anchor="P448" w:history="1">
        <w:r w:rsidRPr="00A367A7">
          <w:rPr>
            <w:rFonts w:ascii="Times New Roman" w:hAnsi="Times New Roman" w:cs="Times New Roman"/>
            <w:sz w:val="24"/>
            <w:szCs w:val="24"/>
          </w:rPr>
          <w:t>подпункта 3.1</w:t>
        </w:r>
        <w:r w:rsidR="007B07DC" w:rsidRPr="00A367A7">
          <w:rPr>
            <w:rFonts w:ascii="Times New Roman" w:hAnsi="Times New Roman" w:cs="Times New Roman"/>
            <w:sz w:val="24"/>
            <w:szCs w:val="24"/>
          </w:rPr>
          <w:t>1</w:t>
        </w:r>
        <w:r w:rsidRPr="00A367A7">
          <w:rPr>
            <w:rFonts w:ascii="Times New Roman" w:hAnsi="Times New Roman" w:cs="Times New Roman"/>
            <w:sz w:val="24"/>
            <w:szCs w:val="24"/>
          </w:rPr>
          <w:t>.1</w:t>
        </w:r>
      </w:hyperlink>
      <w:r w:rsidRPr="00A367A7">
        <w:rPr>
          <w:rFonts w:ascii="Times New Roman" w:hAnsi="Times New Roman" w:cs="Times New Roman"/>
          <w:sz w:val="24"/>
          <w:szCs w:val="24"/>
        </w:rPr>
        <w:t xml:space="preserve"> настоящего пункта в части наличия в платежных документах реквизитов документа-основания не применяются в отношении платежных документов по оплате бюджетного обязательства, возникшего из документа-основания, указанного в </w:t>
      </w:r>
      <w:hyperlink w:anchor="P117" w:history="1">
        <w:r w:rsidRPr="00A367A7">
          <w:rPr>
            <w:rFonts w:ascii="Times New Roman" w:hAnsi="Times New Roman" w:cs="Times New Roman"/>
            <w:sz w:val="24"/>
            <w:szCs w:val="24"/>
          </w:rPr>
          <w:t xml:space="preserve">абзаце </w:t>
        </w:r>
        <w:r w:rsidR="007B07DC" w:rsidRPr="00A367A7">
          <w:rPr>
            <w:rFonts w:ascii="Times New Roman" w:hAnsi="Times New Roman" w:cs="Times New Roman"/>
            <w:sz w:val="24"/>
            <w:szCs w:val="24"/>
          </w:rPr>
          <w:t>шестом</w:t>
        </w:r>
        <w:r w:rsidRPr="00A367A7">
          <w:rPr>
            <w:rFonts w:ascii="Times New Roman" w:hAnsi="Times New Roman" w:cs="Times New Roman"/>
            <w:sz w:val="24"/>
            <w:szCs w:val="24"/>
          </w:rPr>
          <w:t xml:space="preserve"> подпункта "а"</w:t>
        </w:r>
      </w:hyperlink>
      <w:r w:rsidRPr="00A367A7">
        <w:rPr>
          <w:rFonts w:ascii="Times New Roman" w:hAnsi="Times New Roman" w:cs="Times New Roman"/>
          <w:sz w:val="24"/>
          <w:szCs w:val="24"/>
        </w:rPr>
        <w:t xml:space="preserve"> и </w:t>
      </w:r>
      <w:hyperlink w:anchor="P118" w:history="1">
        <w:r w:rsidRPr="00A367A7">
          <w:rPr>
            <w:rFonts w:ascii="Times New Roman" w:hAnsi="Times New Roman" w:cs="Times New Roman"/>
            <w:sz w:val="24"/>
            <w:szCs w:val="24"/>
          </w:rPr>
          <w:t>подпункте "б" пункта 2.2</w:t>
        </w:r>
      </w:hyperlink>
      <w:r w:rsidRPr="00A367A7">
        <w:rPr>
          <w:rFonts w:ascii="Times New Roman" w:hAnsi="Times New Roman" w:cs="Times New Roman"/>
          <w:sz w:val="24"/>
          <w:szCs w:val="24"/>
        </w:rPr>
        <w:t xml:space="preserve"> </w:t>
      </w:r>
      <w:r w:rsidRPr="00A367A7">
        <w:rPr>
          <w:rFonts w:ascii="Times New Roman" w:hAnsi="Times New Roman" w:cs="Times New Roman"/>
          <w:sz w:val="24"/>
          <w:szCs w:val="24"/>
        </w:rPr>
        <w:lastRenderedPageBreak/>
        <w:t>настоящего Порядка.</w:t>
      </w:r>
    </w:p>
    <w:p w:rsidR="00730BED"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 xml:space="preserve">Требования </w:t>
      </w:r>
      <w:hyperlink w:anchor="P448" w:history="1">
        <w:r w:rsidRPr="00A367A7">
          <w:rPr>
            <w:rFonts w:ascii="Times New Roman" w:hAnsi="Times New Roman" w:cs="Times New Roman"/>
            <w:sz w:val="24"/>
            <w:szCs w:val="24"/>
          </w:rPr>
          <w:t>подпункта 3.1</w:t>
        </w:r>
        <w:r w:rsidR="007B07DC" w:rsidRPr="00A367A7">
          <w:rPr>
            <w:rFonts w:ascii="Times New Roman" w:hAnsi="Times New Roman" w:cs="Times New Roman"/>
            <w:sz w:val="24"/>
            <w:szCs w:val="24"/>
          </w:rPr>
          <w:t>1</w:t>
        </w:r>
        <w:r w:rsidRPr="00A367A7">
          <w:rPr>
            <w:rFonts w:ascii="Times New Roman" w:hAnsi="Times New Roman" w:cs="Times New Roman"/>
            <w:sz w:val="24"/>
            <w:szCs w:val="24"/>
          </w:rPr>
          <w:t>.1</w:t>
        </w:r>
      </w:hyperlink>
      <w:r w:rsidRPr="00A367A7">
        <w:rPr>
          <w:rFonts w:ascii="Times New Roman" w:hAnsi="Times New Roman" w:cs="Times New Roman"/>
          <w:sz w:val="24"/>
          <w:szCs w:val="24"/>
        </w:rPr>
        <w:t xml:space="preserve"> настоящего пункта в части наличия в платежных документах реквизитов документа, подтверждающего возникновение денежного обязательства, не применяются в отношении платежных документов </w:t>
      </w:r>
      <w:proofErr w:type="gramStart"/>
      <w:r w:rsidRPr="00A367A7">
        <w:rPr>
          <w:rFonts w:ascii="Times New Roman" w:hAnsi="Times New Roman" w:cs="Times New Roman"/>
          <w:sz w:val="24"/>
          <w:szCs w:val="24"/>
        </w:rPr>
        <w:t>при</w:t>
      </w:r>
      <w:proofErr w:type="gramEnd"/>
      <w:r w:rsidRPr="00A367A7">
        <w:rPr>
          <w:rFonts w:ascii="Times New Roman" w:hAnsi="Times New Roman" w:cs="Times New Roman"/>
          <w:sz w:val="24"/>
          <w:szCs w:val="24"/>
        </w:rPr>
        <w:t>:</w:t>
      </w:r>
    </w:p>
    <w:p w:rsidR="00730BED" w:rsidRPr="00A367A7" w:rsidRDefault="00730BED" w:rsidP="008173D9">
      <w:pPr>
        <w:pStyle w:val="ConsPlusNormal"/>
        <w:ind w:firstLine="709"/>
        <w:jc w:val="both"/>
        <w:rPr>
          <w:rFonts w:ascii="Times New Roman" w:hAnsi="Times New Roman" w:cs="Times New Roman"/>
          <w:sz w:val="24"/>
          <w:szCs w:val="24"/>
        </w:rPr>
      </w:pPr>
      <w:proofErr w:type="gramStart"/>
      <w:r w:rsidRPr="00A367A7">
        <w:rPr>
          <w:rFonts w:ascii="Times New Roman" w:hAnsi="Times New Roman" w:cs="Times New Roman"/>
          <w:sz w:val="24"/>
          <w:szCs w:val="24"/>
        </w:rPr>
        <w:t>осуществлении</w:t>
      </w:r>
      <w:proofErr w:type="gramEnd"/>
      <w:r w:rsidRPr="00A367A7">
        <w:rPr>
          <w:rFonts w:ascii="Times New Roman" w:hAnsi="Times New Roman" w:cs="Times New Roman"/>
          <w:sz w:val="24"/>
          <w:szCs w:val="24"/>
        </w:rPr>
        <w:t xml:space="preserve"> авансовых платежей в соответствии с условиями </w:t>
      </w:r>
      <w:r w:rsidR="00ED3EEB" w:rsidRPr="00A367A7">
        <w:rPr>
          <w:rFonts w:ascii="Times New Roman" w:hAnsi="Times New Roman" w:cs="Times New Roman"/>
          <w:sz w:val="24"/>
          <w:szCs w:val="24"/>
        </w:rPr>
        <w:t>муниципального контракта</w:t>
      </w:r>
      <w:r w:rsidRPr="00A367A7">
        <w:rPr>
          <w:rFonts w:ascii="Times New Roman" w:hAnsi="Times New Roman" w:cs="Times New Roman"/>
          <w:sz w:val="24"/>
          <w:szCs w:val="24"/>
        </w:rPr>
        <w:t>, договора;</w:t>
      </w:r>
    </w:p>
    <w:p w:rsidR="00730BED"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оплате по договору аренды;</w:t>
      </w:r>
    </w:p>
    <w:p w:rsidR="00730BED" w:rsidRPr="00A367A7" w:rsidRDefault="00730BED" w:rsidP="008173D9">
      <w:pPr>
        <w:pStyle w:val="ConsPlusNormal"/>
        <w:ind w:firstLine="709"/>
        <w:jc w:val="both"/>
        <w:rPr>
          <w:rFonts w:ascii="Times New Roman" w:hAnsi="Times New Roman" w:cs="Times New Roman"/>
          <w:sz w:val="24"/>
          <w:szCs w:val="24"/>
        </w:rPr>
      </w:pPr>
      <w:proofErr w:type="gramStart"/>
      <w:r w:rsidRPr="00A367A7">
        <w:rPr>
          <w:rFonts w:ascii="Times New Roman" w:hAnsi="Times New Roman" w:cs="Times New Roman"/>
          <w:sz w:val="24"/>
          <w:szCs w:val="24"/>
        </w:rPr>
        <w:t>перечислении</w:t>
      </w:r>
      <w:proofErr w:type="gramEnd"/>
      <w:r w:rsidRPr="00A367A7">
        <w:rPr>
          <w:rFonts w:ascii="Times New Roman" w:hAnsi="Times New Roman" w:cs="Times New Roman"/>
          <w:sz w:val="24"/>
          <w:szCs w:val="24"/>
        </w:rPr>
        <w:t xml:space="preserve"> средств в соответствии с документом-основанием, указанным в </w:t>
      </w:r>
      <w:hyperlink w:anchor="P111" w:history="1">
        <w:r w:rsidRPr="00A367A7">
          <w:rPr>
            <w:rFonts w:ascii="Times New Roman" w:hAnsi="Times New Roman" w:cs="Times New Roman"/>
            <w:sz w:val="24"/>
            <w:szCs w:val="24"/>
          </w:rPr>
          <w:t>абзацах третьем</w:t>
        </w:r>
      </w:hyperlink>
      <w:r w:rsidRPr="00A367A7">
        <w:rPr>
          <w:rFonts w:ascii="Times New Roman" w:hAnsi="Times New Roman" w:cs="Times New Roman"/>
          <w:sz w:val="24"/>
          <w:szCs w:val="24"/>
        </w:rPr>
        <w:t xml:space="preserve"> </w:t>
      </w:r>
      <w:r w:rsidR="007B07DC" w:rsidRPr="00A367A7">
        <w:rPr>
          <w:rFonts w:ascii="Times New Roman" w:hAnsi="Times New Roman" w:cs="Times New Roman"/>
          <w:sz w:val="24"/>
          <w:szCs w:val="24"/>
        </w:rPr>
        <w:t>–</w:t>
      </w:r>
      <w:r w:rsidRPr="00A367A7">
        <w:rPr>
          <w:rFonts w:ascii="Times New Roman" w:hAnsi="Times New Roman" w:cs="Times New Roman"/>
          <w:sz w:val="24"/>
          <w:szCs w:val="24"/>
        </w:rPr>
        <w:t xml:space="preserve"> </w:t>
      </w:r>
      <w:r w:rsidR="007B07DC" w:rsidRPr="00A367A7">
        <w:rPr>
          <w:rFonts w:ascii="Times New Roman" w:hAnsi="Times New Roman" w:cs="Times New Roman"/>
          <w:sz w:val="24"/>
          <w:szCs w:val="24"/>
        </w:rPr>
        <w:t xml:space="preserve">шестом </w:t>
      </w:r>
      <w:hyperlink w:anchor="P117" w:history="1">
        <w:r w:rsidRPr="00A367A7">
          <w:rPr>
            <w:rFonts w:ascii="Times New Roman" w:hAnsi="Times New Roman" w:cs="Times New Roman"/>
            <w:sz w:val="24"/>
            <w:szCs w:val="24"/>
          </w:rPr>
          <w:t xml:space="preserve"> подпункта "а"</w:t>
        </w:r>
      </w:hyperlink>
      <w:r w:rsidRPr="00A367A7">
        <w:rPr>
          <w:rFonts w:ascii="Times New Roman" w:hAnsi="Times New Roman" w:cs="Times New Roman"/>
          <w:sz w:val="24"/>
          <w:szCs w:val="24"/>
        </w:rPr>
        <w:t xml:space="preserve">, </w:t>
      </w:r>
      <w:hyperlink w:anchor="P122" w:history="1">
        <w:r w:rsidRPr="00A367A7">
          <w:rPr>
            <w:rFonts w:ascii="Times New Roman" w:hAnsi="Times New Roman" w:cs="Times New Roman"/>
            <w:sz w:val="24"/>
            <w:szCs w:val="24"/>
          </w:rPr>
          <w:t>подпункт</w:t>
        </w:r>
        <w:r w:rsidR="00D30124" w:rsidRPr="00A367A7">
          <w:rPr>
            <w:rFonts w:ascii="Times New Roman" w:hAnsi="Times New Roman" w:cs="Times New Roman"/>
            <w:sz w:val="24"/>
            <w:szCs w:val="24"/>
          </w:rPr>
          <w:t>е</w:t>
        </w:r>
        <w:r w:rsidRPr="00A367A7">
          <w:rPr>
            <w:rFonts w:ascii="Times New Roman" w:hAnsi="Times New Roman" w:cs="Times New Roman"/>
            <w:sz w:val="24"/>
            <w:szCs w:val="24"/>
          </w:rPr>
          <w:t xml:space="preserve"> "б" пункта 2.2</w:t>
        </w:r>
      </w:hyperlink>
      <w:r w:rsidRPr="00A367A7">
        <w:rPr>
          <w:rFonts w:ascii="Times New Roman" w:hAnsi="Times New Roman" w:cs="Times New Roman"/>
          <w:sz w:val="24"/>
          <w:szCs w:val="24"/>
        </w:rPr>
        <w:t xml:space="preserve"> настоящего Порядка.</w:t>
      </w:r>
    </w:p>
    <w:p w:rsidR="00730BED" w:rsidRPr="00A367A7" w:rsidRDefault="00730BED" w:rsidP="008173D9">
      <w:pPr>
        <w:pStyle w:val="ConsPlusNormal"/>
        <w:ind w:firstLine="709"/>
        <w:jc w:val="both"/>
        <w:rPr>
          <w:rFonts w:ascii="Times New Roman" w:hAnsi="Times New Roman" w:cs="Times New Roman"/>
          <w:sz w:val="24"/>
          <w:szCs w:val="24"/>
        </w:rPr>
      </w:pPr>
      <w:bookmarkStart w:id="63" w:name="P474"/>
      <w:bookmarkEnd w:id="63"/>
      <w:r w:rsidRPr="00A367A7">
        <w:rPr>
          <w:rFonts w:ascii="Times New Roman" w:hAnsi="Times New Roman" w:cs="Times New Roman"/>
          <w:sz w:val="24"/>
          <w:szCs w:val="24"/>
        </w:rPr>
        <w:t>3.1</w:t>
      </w:r>
      <w:r w:rsidR="007B07DC" w:rsidRPr="00A367A7">
        <w:rPr>
          <w:rFonts w:ascii="Times New Roman" w:hAnsi="Times New Roman" w:cs="Times New Roman"/>
          <w:sz w:val="24"/>
          <w:szCs w:val="24"/>
        </w:rPr>
        <w:t>1</w:t>
      </w:r>
      <w:r w:rsidRPr="00A367A7">
        <w:rPr>
          <w:rFonts w:ascii="Times New Roman" w:hAnsi="Times New Roman" w:cs="Times New Roman"/>
          <w:sz w:val="24"/>
          <w:szCs w:val="24"/>
        </w:rPr>
        <w:t>.3. Платежные документы проверяются по следующим направлениям:</w:t>
      </w:r>
    </w:p>
    <w:p w:rsidR="00730BED"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а) коды классификации расходов бюджетов, указанные в платежном документе, должны соответствовать кодам классификации расходов бюджетов, действующим в текущем финансовом году на момент представления платежных документов;</w:t>
      </w:r>
    </w:p>
    <w:p w:rsidR="00730BED" w:rsidRPr="00A367A7" w:rsidRDefault="00D30124"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б</w:t>
      </w:r>
      <w:r w:rsidR="00730BED" w:rsidRPr="00A367A7">
        <w:rPr>
          <w:rFonts w:ascii="Times New Roman" w:hAnsi="Times New Roman" w:cs="Times New Roman"/>
          <w:sz w:val="24"/>
          <w:szCs w:val="24"/>
        </w:rPr>
        <w:t>) соответствие кода цели, указанного в платежном документе, коду цели, присваиваемому органами Федерального казначейства</w:t>
      </w:r>
      <w:r w:rsidRPr="00A367A7">
        <w:rPr>
          <w:rFonts w:ascii="Times New Roman" w:hAnsi="Times New Roman" w:cs="Times New Roman"/>
          <w:sz w:val="24"/>
          <w:szCs w:val="24"/>
        </w:rPr>
        <w:t xml:space="preserve"> и Министерством экономики и финансов Московской области</w:t>
      </w:r>
      <w:r w:rsidR="00730BED" w:rsidRPr="00A367A7">
        <w:rPr>
          <w:rFonts w:ascii="Times New Roman" w:hAnsi="Times New Roman" w:cs="Times New Roman"/>
          <w:sz w:val="24"/>
          <w:szCs w:val="24"/>
        </w:rPr>
        <w:t xml:space="preserve"> субсидиям, субвенциям и иным межбюджетным трансфертам, имеющим целевое назначение;</w:t>
      </w:r>
    </w:p>
    <w:p w:rsidR="00730BED" w:rsidRPr="00A367A7" w:rsidRDefault="00D30124"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г</w:t>
      </w:r>
      <w:r w:rsidR="00730BED" w:rsidRPr="00A367A7">
        <w:rPr>
          <w:rFonts w:ascii="Times New Roman" w:hAnsi="Times New Roman" w:cs="Times New Roman"/>
          <w:sz w:val="24"/>
          <w:szCs w:val="24"/>
        </w:rPr>
        <w:t>) идентичность кода классификации расходов бюджетов по денежному обязательству и платежу;</w:t>
      </w:r>
    </w:p>
    <w:p w:rsidR="00730BED" w:rsidRPr="00A367A7" w:rsidRDefault="00D30124"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д</w:t>
      </w:r>
      <w:r w:rsidR="00730BED" w:rsidRPr="00A367A7">
        <w:rPr>
          <w:rFonts w:ascii="Times New Roman" w:hAnsi="Times New Roman" w:cs="Times New Roman"/>
          <w:sz w:val="24"/>
          <w:szCs w:val="24"/>
        </w:rPr>
        <w:t>) соответствие предмета денежного обязательства и содержания текста назначения платежа;</w:t>
      </w:r>
    </w:p>
    <w:p w:rsidR="00730BED" w:rsidRPr="00A367A7" w:rsidRDefault="00D30124"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е</w:t>
      </w:r>
      <w:r w:rsidR="00730BED" w:rsidRPr="00A367A7">
        <w:rPr>
          <w:rFonts w:ascii="Times New Roman" w:hAnsi="Times New Roman" w:cs="Times New Roman"/>
          <w:sz w:val="24"/>
          <w:szCs w:val="24"/>
        </w:rPr>
        <w:t xml:space="preserve">) </w:t>
      </w:r>
      <w:proofErr w:type="spellStart"/>
      <w:r w:rsidR="00730BED" w:rsidRPr="00A367A7">
        <w:rPr>
          <w:rFonts w:ascii="Times New Roman" w:hAnsi="Times New Roman" w:cs="Times New Roman"/>
          <w:sz w:val="24"/>
          <w:szCs w:val="24"/>
        </w:rPr>
        <w:t>непревышение</w:t>
      </w:r>
      <w:proofErr w:type="spellEnd"/>
      <w:r w:rsidR="00730BED" w:rsidRPr="00A367A7">
        <w:rPr>
          <w:rFonts w:ascii="Times New Roman" w:hAnsi="Times New Roman" w:cs="Times New Roman"/>
          <w:sz w:val="24"/>
          <w:szCs w:val="24"/>
        </w:rPr>
        <w:t xml:space="preserve"> по коду </w:t>
      </w:r>
      <w:proofErr w:type="gramStart"/>
      <w:r w:rsidR="00730BED" w:rsidRPr="00A367A7">
        <w:rPr>
          <w:rFonts w:ascii="Times New Roman" w:hAnsi="Times New Roman" w:cs="Times New Roman"/>
          <w:sz w:val="24"/>
          <w:szCs w:val="24"/>
        </w:rPr>
        <w:t>классификации расходов бюджетов суммы кассового расхода</w:t>
      </w:r>
      <w:proofErr w:type="gramEnd"/>
      <w:r w:rsidR="00730BED" w:rsidRPr="00A367A7">
        <w:rPr>
          <w:rFonts w:ascii="Times New Roman" w:hAnsi="Times New Roman" w:cs="Times New Roman"/>
          <w:sz w:val="24"/>
          <w:szCs w:val="24"/>
        </w:rPr>
        <w:t xml:space="preserve"> над суммой неиспользованного остатка предельных объемов финансирования, учтенного на соответствующем лицевом счете получателя бюджетных средств;</w:t>
      </w:r>
    </w:p>
    <w:p w:rsidR="00730BED" w:rsidRPr="00A367A7" w:rsidRDefault="00D30124"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ж</w:t>
      </w:r>
      <w:r w:rsidR="00730BED" w:rsidRPr="00A367A7">
        <w:rPr>
          <w:rFonts w:ascii="Times New Roman" w:hAnsi="Times New Roman" w:cs="Times New Roman"/>
          <w:sz w:val="24"/>
          <w:szCs w:val="24"/>
        </w:rPr>
        <w:t xml:space="preserve">) </w:t>
      </w:r>
      <w:proofErr w:type="spellStart"/>
      <w:r w:rsidR="00730BED" w:rsidRPr="00A367A7">
        <w:rPr>
          <w:rFonts w:ascii="Times New Roman" w:hAnsi="Times New Roman" w:cs="Times New Roman"/>
          <w:sz w:val="24"/>
          <w:szCs w:val="24"/>
        </w:rPr>
        <w:t>непревышение</w:t>
      </w:r>
      <w:proofErr w:type="spellEnd"/>
      <w:r w:rsidR="00730BED" w:rsidRPr="00A367A7">
        <w:rPr>
          <w:rFonts w:ascii="Times New Roman" w:hAnsi="Times New Roman" w:cs="Times New Roman"/>
          <w:sz w:val="24"/>
          <w:szCs w:val="24"/>
        </w:rPr>
        <w:t xml:space="preserve"> по коду </w:t>
      </w:r>
      <w:proofErr w:type="gramStart"/>
      <w:r w:rsidR="00730BED" w:rsidRPr="00A367A7">
        <w:rPr>
          <w:rFonts w:ascii="Times New Roman" w:hAnsi="Times New Roman" w:cs="Times New Roman"/>
          <w:sz w:val="24"/>
          <w:szCs w:val="24"/>
        </w:rPr>
        <w:t>классификации расходов бюджетов суммы кассового расхода</w:t>
      </w:r>
      <w:proofErr w:type="gramEnd"/>
      <w:r w:rsidR="00730BED" w:rsidRPr="00A367A7">
        <w:rPr>
          <w:rFonts w:ascii="Times New Roman" w:hAnsi="Times New Roman" w:cs="Times New Roman"/>
          <w:sz w:val="24"/>
          <w:szCs w:val="24"/>
        </w:rPr>
        <w:t xml:space="preserve"> над суммой неисполненного денежного обязательства;</w:t>
      </w:r>
    </w:p>
    <w:p w:rsidR="00730BED" w:rsidRPr="00A367A7" w:rsidRDefault="00D30124"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з</w:t>
      </w:r>
      <w:r w:rsidR="00730BED" w:rsidRPr="00A367A7">
        <w:rPr>
          <w:rFonts w:ascii="Times New Roman" w:hAnsi="Times New Roman" w:cs="Times New Roman"/>
          <w:sz w:val="24"/>
          <w:szCs w:val="24"/>
        </w:rPr>
        <w:t>) идентичность наименования, ИНН, КПП получателя денежных средств, указанных в платежном документе, по денежному обязательству и платежу.</w:t>
      </w:r>
    </w:p>
    <w:p w:rsidR="00730BED" w:rsidRPr="00A367A7" w:rsidRDefault="00730BED" w:rsidP="008173D9">
      <w:pPr>
        <w:pStyle w:val="ConsPlusNormal"/>
        <w:ind w:firstLine="709"/>
        <w:jc w:val="both"/>
        <w:rPr>
          <w:rFonts w:ascii="Times New Roman" w:hAnsi="Times New Roman" w:cs="Times New Roman"/>
          <w:sz w:val="24"/>
          <w:szCs w:val="24"/>
        </w:rPr>
      </w:pPr>
      <w:bookmarkStart w:id="64" w:name="P490"/>
      <w:bookmarkStart w:id="65" w:name="P491"/>
      <w:bookmarkEnd w:id="64"/>
      <w:bookmarkEnd w:id="65"/>
      <w:r w:rsidRPr="00A367A7">
        <w:rPr>
          <w:rFonts w:ascii="Times New Roman" w:hAnsi="Times New Roman" w:cs="Times New Roman"/>
          <w:sz w:val="24"/>
          <w:szCs w:val="24"/>
        </w:rPr>
        <w:t>3.1</w:t>
      </w:r>
      <w:r w:rsidR="00D30124" w:rsidRPr="00A367A7">
        <w:rPr>
          <w:rFonts w:ascii="Times New Roman" w:hAnsi="Times New Roman" w:cs="Times New Roman"/>
          <w:sz w:val="24"/>
          <w:szCs w:val="24"/>
        </w:rPr>
        <w:t>2</w:t>
      </w:r>
      <w:r w:rsidRPr="00A367A7">
        <w:rPr>
          <w:rFonts w:ascii="Times New Roman" w:hAnsi="Times New Roman" w:cs="Times New Roman"/>
          <w:sz w:val="24"/>
          <w:szCs w:val="24"/>
        </w:rPr>
        <w:t xml:space="preserve">. </w:t>
      </w:r>
      <w:proofErr w:type="gramStart"/>
      <w:r w:rsidR="009050B1" w:rsidRPr="00A367A7">
        <w:rPr>
          <w:rFonts w:ascii="Times New Roman" w:hAnsi="Times New Roman" w:cs="Times New Roman"/>
          <w:sz w:val="24"/>
          <w:szCs w:val="24"/>
        </w:rPr>
        <w:t>ФКУ</w:t>
      </w:r>
      <w:r w:rsidRPr="00A367A7">
        <w:rPr>
          <w:rFonts w:ascii="Times New Roman" w:hAnsi="Times New Roman" w:cs="Times New Roman"/>
          <w:sz w:val="24"/>
          <w:szCs w:val="24"/>
        </w:rPr>
        <w:t xml:space="preserve"> осуществляет процедуры санкционирования оплаты денежных обязательств, за исключением денежных обязательств, возникающих по основаниям, указанным в </w:t>
      </w:r>
      <w:hyperlink w:anchor="P115" w:history="1">
        <w:r w:rsidRPr="00A367A7">
          <w:rPr>
            <w:rFonts w:ascii="Times New Roman" w:hAnsi="Times New Roman" w:cs="Times New Roman"/>
            <w:sz w:val="24"/>
            <w:szCs w:val="24"/>
          </w:rPr>
          <w:t xml:space="preserve">абзацах </w:t>
        </w:r>
        <w:r w:rsidR="00D30124" w:rsidRPr="00A367A7">
          <w:rPr>
            <w:rFonts w:ascii="Times New Roman" w:hAnsi="Times New Roman" w:cs="Times New Roman"/>
            <w:sz w:val="24"/>
            <w:szCs w:val="24"/>
          </w:rPr>
          <w:t xml:space="preserve"> четвертом, пятом и шестом</w:t>
        </w:r>
      </w:hyperlink>
      <w:r w:rsidRPr="00A367A7">
        <w:rPr>
          <w:rFonts w:ascii="Times New Roman" w:hAnsi="Times New Roman" w:cs="Times New Roman"/>
          <w:sz w:val="24"/>
          <w:szCs w:val="24"/>
        </w:rPr>
        <w:t xml:space="preserve"> </w:t>
      </w:r>
      <w:hyperlink w:anchor="P117" w:history="1">
        <w:r w:rsidRPr="00A367A7">
          <w:rPr>
            <w:rFonts w:ascii="Times New Roman" w:hAnsi="Times New Roman" w:cs="Times New Roman"/>
            <w:sz w:val="24"/>
            <w:szCs w:val="24"/>
          </w:rPr>
          <w:t>подпункта "а"</w:t>
        </w:r>
      </w:hyperlink>
      <w:r w:rsidRPr="00A367A7">
        <w:rPr>
          <w:rFonts w:ascii="Times New Roman" w:hAnsi="Times New Roman" w:cs="Times New Roman"/>
          <w:sz w:val="24"/>
          <w:szCs w:val="24"/>
        </w:rPr>
        <w:t xml:space="preserve">, </w:t>
      </w:r>
      <w:hyperlink w:anchor="P118" w:history="1">
        <w:r w:rsidRPr="00A367A7">
          <w:rPr>
            <w:rFonts w:ascii="Times New Roman" w:hAnsi="Times New Roman" w:cs="Times New Roman"/>
            <w:sz w:val="24"/>
            <w:szCs w:val="24"/>
          </w:rPr>
          <w:t>абзаце первом</w:t>
        </w:r>
      </w:hyperlink>
      <w:r w:rsidRPr="00A367A7">
        <w:rPr>
          <w:rFonts w:ascii="Times New Roman" w:hAnsi="Times New Roman" w:cs="Times New Roman"/>
          <w:sz w:val="24"/>
          <w:szCs w:val="24"/>
        </w:rPr>
        <w:t xml:space="preserve"> в части публичных нормативных обязательств, связанных с социальными выплатами населению, и </w:t>
      </w:r>
      <w:hyperlink w:anchor="P121" w:history="1">
        <w:r w:rsidRPr="00A367A7">
          <w:rPr>
            <w:rFonts w:ascii="Times New Roman" w:hAnsi="Times New Roman" w:cs="Times New Roman"/>
            <w:sz w:val="24"/>
            <w:szCs w:val="24"/>
          </w:rPr>
          <w:t xml:space="preserve">абзаце </w:t>
        </w:r>
        <w:r w:rsidR="00786C46">
          <w:rPr>
            <w:rFonts w:ascii="Times New Roman" w:hAnsi="Times New Roman" w:cs="Times New Roman"/>
            <w:sz w:val="24"/>
            <w:szCs w:val="24"/>
          </w:rPr>
          <w:t>втором</w:t>
        </w:r>
        <w:r w:rsidRPr="00A367A7">
          <w:rPr>
            <w:rFonts w:ascii="Times New Roman" w:hAnsi="Times New Roman" w:cs="Times New Roman"/>
            <w:sz w:val="24"/>
            <w:szCs w:val="24"/>
          </w:rPr>
          <w:t xml:space="preserve"> подпункта "б" пункта 2.2</w:t>
        </w:r>
      </w:hyperlink>
      <w:r w:rsidRPr="00A367A7">
        <w:rPr>
          <w:rFonts w:ascii="Times New Roman" w:hAnsi="Times New Roman" w:cs="Times New Roman"/>
          <w:sz w:val="24"/>
          <w:szCs w:val="24"/>
        </w:rPr>
        <w:t xml:space="preserve"> настоящего Порядка, и денежных обязательств, связанных с перечислением обусловленных законодательством Российской Федерации обязательных платежей в бюджеты бюджетной системы</w:t>
      </w:r>
      <w:proofErr w:type="gramEnd"/>
      <w:r w:rsidRPr="00A367A7">
        <w:rPr>
          <w:rFonts w:ascii="Times New Roman" w:hAnsi="Times New Roman" w:cs="Times New Roman"/>
          <w:sz w:val="24"/>
          <w:szCs w:val="24"/>
        </w:rPr>
        <w:t xml:space="preserve"> Российской Федерации (налогов, сборов, страховых взносов, пеней, штрафов, процентов и иных обязательных платежей), в срок не позднее второго рабочего дня, следующего за днем представления получателем бюджетных средств пакета документов в соответствии с настоящим Порядком. </w:t>
      </w:r>
      <w:proofErr w:type="gramStart"/>
      <w:r w:rsidRPr="00A367A7">
        <w:rPr>
          <w:rFonts w:ascii="Times New Roman" w:hAnsi="Times New Roman" w:cs="Times New Roman"/>
          <w:sz w:val="24"/>
          <w:szCs w:val="24"/>
        </w:rPr>
        <w:t xml:space="preserve">Санкционирование оплаты денежных обязательств, возникающих по основаниям, указанным в </w:t>
      </w:r>
      <w:hyperlink w:anchor="P115" w:history="1">
        <w:r w:rsidR="00D30124" w:rsidRPr="00A367A7">
          <w:rPr>
            <w:rFonts w:ascii="Times New Roman" w:hAnsi="Times New Roman" w:cs="Times New Roman"/>
            <w:sz w:val="24"/>
            <w:szCs w:val="24"/>
          </w:rPr>
          <w:t>абзацах  четвертом, пятом и шестом</w:t>
        </w:r>
      </w:hyperlink>
      <w:r w:rsidR="00D30124" w:rsidRPr="00A367A7">
        <w:rPr>
          <w:rFonts w:ascii="Times New Roman" w:hAnsi="Times New Roman" w:cs="Times New Roman"/>
          <w:sz w:val="24"/>
          <w:szCs w:val="24"/>
        </w:rPr>
        <w:t xml:space="preserve"> </w:t>
      </w:r>
      <w:hyperlink w:anchor="P117" w:history="1">
        <w:r w:rsidR="00D30124" w:rsidRPr="00A367A7">
          <w:rPr>
            <w:rFonts w:ascii="Times New Roman" w:hAnsi="Times New Roman" w:cs="Times New Roman"/>
            <w:sz w:val="24"/>
            <w:szCs w:val="24"/>
          </w:rPr>
          <w:t>подпункта "а"</w:t>
        </w:r>
      </w:hyperlink>
      <w:r w:rsidR="00D30124" w:rsidRPr="00A367A7">
        <w:rPr>
          <w:rFonts w:ascii="Times New Roman" w:hAnsi="Times New Roman" w:cs="Times New Roman"/>
          <w:sz w:val="24"/>
          <w:szCs w:val="24"/>
        </w:rPr>
        <w:t xml:space="preserve">, </w:t>
      </w:r>
      <w:hyperlink w:anchor="P118" w:history="1">
        <w:r w:rsidR="00D30124" w:rsidRPr="00A367A7">
          <w:rPr>
            <w:rFonts w:ascii="Times New Roman" w:hAnsi="Times New Roman" w:cs="Times New Roman"/>
            <w:sz w:val="24"/>
            <w:szCs w:val="24"/>
          </w:rPr>
          <w:t>абзаце первом</w:t>
        </w:r>
      </w:hyperlink>
      <w:r w:rsidR="00D30124" w:rsidRPr="00A367A7">
        <w:rPr>
          <w:rFonts w:ascii="Times New Roman" w:hAnsi="Times New Roman" w:cs="Times New Roman"/>
          <w:sz w:val="24"/>
          <w:szCs w:val="24"/>
        </w:rPr>
        <w:t xml:space="preserve"> в части публичных нормативных обязательств, связанных с социальными выплатами населению, и </w:t>
      </w:r>
      <w:hyperlink w:anchor="P121" w:history="1">
        <w:r w:rsidR="00D30124" w:rsidRPr="00A367A7">
          <w:rPr>
            <w:rFonts w:ascii="Times New Roman" w:hAnsi="Times New Roman" w:cs="Times New Roman"/>
            <w:sz w:val="24"/>
            <w:szCs w:val="24"/>
          </w:rPr>
          <w:t xml:space="preserve">абзаце </w:t>
        </w:r>
        <w:r w:rsidR="00786C46">
          <w:rPr>
            <w:rFonts w:ascii="Times New Roman" w:hAnsi="Times New Roman" w:cs="Times New Roman"/>
            <w:sz w:val="24"/>
            <w:szCs w:val="24"/>
          </w:rPr>
          <w:t>втором</w:t>
        </w:r>
        <w:r w:rsidR="00D30124" w:rsidRPr="00A367A7">
          <w:rPr>
            <w:rFonts w:ascii="Times New Roman" w:hAnsi="Times New Roman" w:cs="Times New Roman"/>
            <w:sz w:val="24"/>
            <w:szCs w:val="24"/>
          </w:rPr>
          <w:t xml:space="preserve"> подпункта "б" пункта 2.2</w:t>
        </w:r>
      </w:hyperlink>
      <w:r w:rsidRPr="00A367A7">
        <w:rPr>
          <w:rFonts w:ascii="Times New Roman" w:hAnsi="Times New Roman" w:cs="Times New Roman"/>
          <w:sz w:val="24"/>
          <w:szCs w:val="24"/>
        </w:rPr>
        <w:t xml:space="preserve"> настоящего Порядка, и денежных обязательств, связанных с перечислением обусловленных законодательством Российской Федерации обязательных платежей в бюджеты бюджетной системы Российской Федерации (налогов, сборов, страховых взносов, пеней</w:t>
      </w:r>
      <w:proofErr w:type="gramEnd"/>
      <w:r w:rsidRPr="00A367A7">
        <w:rPr>
          <w:rFonts w:ascii="Times New Roman" w:hAnsi="Times New Roman" w:cs="Times New Roman"/>
          <w:sz w:val="24"/>
          <w:szCs w:val="24"/>
        </w:rPr>
        <w:t>, штрафов, процентов и иных обязательных платежей), осуществляется в срок не позднее следующего рабочего дня с момента представления получателем бюджетных средств пакета документов в соответствии с настоящим Порядком.</w:t>
      </w:r>
    </w:p>
    <w:p w:rsidR="00730BED" w:rsidRPr="00A367A7" w:rsidRDefault="00730BED" w:rsidP="008173D9">
      <w:pPr>
        <w:pStyle w:val="ConsPlusNormal"/>
        <w:ind w:firstLine="709"/>
        <w:jc w:val="both"/>
        <w:rPr>
          <w:rFonts w:ascii="Times New Roman" w:hAnsi="Times New Roman" w:cs="Times New Roman"/>
          <w:sz w:val="24"/>
          <w:szCs w:val="24"/>
        </w:rPr>
      </w:pPr>
      <w:bookmarkStart w:id="66" w:name="P493"/>
      <w:bookmarkEnd w:id="66"/>
      <w:r w:rsidRPr="00A367A7">
        <w:rPr>
          <w:rFonts w:ascii="Times New Roman" w:hAnsi="Times New Roman" w:cs="Times New Roman"/>
          <w:sz w:val="24"/>
          <w:szCs w:val="24"/>
        </w:rPr>
        <w:t>3.1</w:t>
      </w:r>
      <w:r w:rsidR="00D30124" w:rsidRPr="00A367A7">
        <w:rPr>
          <w:rFonts w:ascii="Times New Roman" w:hAnsi="Times New Roman" w:cs="Times New Roman"/>
          <w:sz w:val="24"/>
          <w:szCs w:val="24"/>
        </w:rPr>
        <w:t>3</w:t>
      </w:r>
      <w:r w:rsidRPr="00A367A7">
        <w:rPr>
          <w:rFonts w:ascii="Times New Roman" w:hAnsi="Times New Roman" w:cs="Times New Roman"/>
          <w:sz w:val="24"/>
          <w:szCs w:val="24"/>
        </w:rPr>
        <w:t>. При положительном результате проверки документов, представленных получателем бюджетных сре</w:t>
      </w:r>
      <w:proofErr w:type="gramStart"/>
      <w:r w:rsidRPr="00A367A7">
        <w:rPr>
          <w:rFonts w:ascii="Times New Roman" w:hAnsi="Times New Roman" w:cs="Times New Roman"/>
          <w:sz w:val="24"/>
          <w:szCs w:val="24"/>
        </w:rPr>
        <w:t>дств в с</w:t>
      </w:r>
      <w:proofErr w:type="gramEnd"/>
      <w:r w:rsidRPr="00A367A7">
        <w:rPr>
          <w:rFonts w:ascii="Times New Roman" w:hAnsi="Times New Roman" w:cs="Times New Roman"/>
          <w:sz w:val="24"/>
          <w:szCs w:val="24"/>
        </w:rPr>
        <w:t xml:space="preserve">оответствии с настоящим Порядком, санкционирование оплаты денежных обязательств осуществляется в форме совершения уполномоченным </w:t>
      </w:r>
      <w:r w:rsidR="00976BB6" w:rsidRPr="00A367A7">
        <w:rPr>
          <w:rFonts w:ascii="Times New Roman" w:hAnsi="Times New Roman" w:cs="Times New Roman"/>
          <w:sz w:val="24"/>
          <w:szCs w:val="24"/>
        </w:rPr>
        <w:t>работником ФКУ</w:t>
      </w:r>
      <w:r w:rsidRPr="00A367A7">
        <w:rPr>
          <w:rFonts w:ascii="Times New Roman" w:hAnsi="Times New Roman" w:cs="Times New Roman"/>
          <w:sz w:val="24"/>
          <w:szCs w:val="24"/>
        </w:rPr>
        <w:t xml:space="preserve">, за которым должностной инструкцией закреплены </w:t>
      </w:r>
      <w:r w:rsidRPr="00A367A7">
        <w:rPr>
          <w:rFonts w:ascii="Times New Roman" w:hAnsi="Times New Roman" w:cs="Times New Roman"/>
          <w:sz w:val="24"/>
          <w:szCs w:val="24"/>
        </w:rPr>
        <w:lastRenderedPageBreak/>
        <w:t>полномочия по санкционированию оплаты денежных обязательств, разрешительной надписи следующими способами:</w:t>
      </w:r>
    </w:p>
    <w:p w:rsidR="00730BED"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 xml:space="preserve">при электронном документообороте между получателем бюджетных средств и </w:t>
      </w:r>
      <w:r w:rsidR="00976BB6" w:rsidRPr="00A367A7">
        <w:rPr>
          <w:rFonts w:ascii="Times New Roman" w:hAnsi="Times New Roman" w:cs="Times New Roman"/>
          <w:sz w:val="24"/>
          <w:szCs w:val="24"/>
        </w:rPr>
        <w:t>ФКУ</w:t>
      </w:r>
      <w:r w:rsidRPr="00A367A7">
        <w:rPr>
          <w:rFonts w:ascii="Times New Roman" w:hAnsi="Times New Roman" w:cs="Times New Roman"/>
          <w:sz w:val="24"/>
          <w:szCs w:val="24"/>
        </w:rPr>
        <w:t xml:space="preserve"> в ГИС РЭБ - посредством </w:t>
      </w:r>
      <w:r w:rsidR="00D30124" w:rsidRPr="00A367A7">
        <w:rPr>
          <w:rFonts w:ascii="Times New Roman" w:hAnsi="Times New Roman" w:cs="Times New Roman"/>
          <w:sz w:val="24"/>
          <w:szCs w:val="24"/>
        </w:rPr>
        <w:t>блокирования от изме</w:t>
      </w:r>
      <w:r w:rsidR="00274392">
        <w:rPr>
          <w:rFonts w:ascii="Times New Roman" w:hAnsi="Times New Roman" w:cs="Times New Roman"/>
          <w:sz w:val="24"/>
          <w:szCs w:val="24"/>
        </w:rPr>
        <w:t>нения</w:t>
      </w:r>
      <w:r w:rsidR="00D30124" w:rsidRPr="00A367A7">
        <w:rPr>
          <w:rFonts w:ascii="Times New Roman" w:hAnsi="Times New Roman" w:cs="Times New Roman"/>
          <w:sz w:val="24"/>
          <w:szCs w:val="24"/>
        </w:rPr>
        <w:t xml:space="preserve"> реестра платежных поручений</w:t>
      </w:r>
      <w:r w:rsidRPr="00A367A7">
        <w:rPr>
          <w:rFonts w:ascii="Times New Roman" w:hAnsi="Times New Roman" w:cs="Times New Roman"/>
          <w:sz w:val="24"/>
          <w:szCs w:val="24"/>
        </w:rPr>
        <w:t>;</w:t>
      </w:r>
    </w:p>
    <w:p w:rsidR="00730BED"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 xml:space="preserve">при документообороте между получателем бюджетных средств и </w:t>
      </w:r>
      <w:r w:rsidR="00976BB6" w:rsidRPr="00A367A7">
        <w:rPr>
          <w:rFonts w:ascii="Times New Roman" w:hAnsi="Times New Roman" w:cs="Times New Roman"/>
          <w:sz w:val="24"/>
          <w:szCs w:val="24"/>
        </w:rPr>
        <w:t>ФКУ</w:t>
      </w:r>
      <w:r w:rsidRPr="00A367A7">
        <w:rPr>
          <w:rFonts w:ascii="Times New Roman" w:hAnsi="Times New Roman" w:cs="Times New Roman"/>
          <w:sz w:val="24"/>
          <w:szCs w:val="24"/>
        </w:rPr>
        <w:t xml:space="preserve"> на бумажных носителях - путем проставления на платежном документе отметки, подтверждающей санкционирование оплаты денежных обязательств, с указанием даты, подписи, расшифровки подписи уполномоченного работника.</w:t>
      </w:r>
    </w:p>
    <w:p w:rsidR="00730BED"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Платежные документы, прошедшие процедуру санкционирования оплаты денежных обязательств, принимаются к исполнению.</w:t>
      </w:r>
    </w:p>
    <w:p w:rsidR="00730BED"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3.1</w:t>
      </w:r>
      <w:r w:rsidR="00274392">
        <w:rPr>
          <w:rFonts w:ascii="Times New Roman" w:hAnsi="Times New Roman" w:cs="Times New Roman"/>
          <w:sz w:val="24"/>
          <w:szCs w:val="24"/>
        </w:rPr>
        <w:t>4</w:t>
      </w:r>
      <w:r w:rsidRPr="00A367A7">
        <w:rPr>
          <w:rFonts w:ascii="Times New Roman" w:hAnsi="Times New Roman" w:cs="Times New Roman"/>
          <w:sz w:val="24"/>
          <w:szCs w:val="24"/>
        </w:rPr>
        <w:t>. При отрицательном результате проверки документов, представленных получателем бюджетных сре</w:t>
      </w:r>
      <w:proofErr w:type="gramStart"/>
      <w:r w:rsidRPr="00A367A7">
        <w:rPr>
          <w:rFonts w:ascii="Times New Roman" w:hAnsi="Times New Roman" w:cs="Times New Roman"/>
          <w:sz w:val="24"/>
          <w:szCs w:val="24"/>
        </w:rPr>
        <w:t>дств в с</w:t>
      </w:r>
      <w:proofErr w:type="gramEnd"/>
      <w:r w:rsidRPr="00A367A7">
        <w:rPr>
          <w:rFonts w:ascii="Times New Roman" w:hAnsi="Times New Roman" w:cs="Times New Roman"/>
          <w:sz w:val="24"/>
          <w:szCs w:val="24"/>
        </w:rPr>
        <w:t xml:space="preserve">оответствии с настоящим Порядком, уполномоченный работник </w:t>
      </w:r>
      <w:r w:rsidR="00D30124" w:rsidRPr="00A367A7">
        <w:rPr>
          <w:rFonts w:ascii="Times New Roman" w:hAnsi="Times New Roman" w:cs="Times New Roman"/>
          <w:sz w:val="24"/>
          <w:szCs w:val="24"/>
        </w:rPr>
        <w:t>ФКУ</w:t>
      </w:r>
      <w:r w:rsidRPr="00A367A7">
        <w:rPr>
          <w:rFonts w:ascii="Times New Roman" w:hAnsi="Times New Roman" w:cs="Times New Roman"/>
          <w:sz w:val="24"/>
          <w:szCs w:val="24"/>
        </w:rPr>
        <w:t xml:space="preserve">, указанный в </w:t>
      </w:r>
      <w:hyperlink w:anchor="P493" w:history="1">
        <w:r w:rsidRPr="00A367A7">
          <w:rPr>
            <w:rFonts w:ascii="Times New Roman" w:hAnsi="Times New Roman" w:cs="Times New Roman"/>
            <w:sz w:val="24"/>
            <w:szCs w:val="24"/>
          </w:rPr>
          <w:t>пункте 3.1</w:t>
        </w:r>
      </w:hyperlink>
      <w:r w:rsidR="00274392">
        <w:rPr>
          <w:rFonts w:ascii="Times New Roman" w:hAnsi="Times New Roman" w:cs="Times New Roman"/>
          <w:sz w:val="24"/>
          <w:szCs w:val="24"/>
        </w:rPr>
        <w:t>3</w:t>
      </w:r>
      <w:r w:rsidRPr="00A367A7">
        <w:rPr>
          <w:rFonts w:ascii="Times New Roman" w:hAnsi="Times New Roman" w:cs="Times New Roman"/>
          <w:sz w:val="24"/>
          <w:szCs w:val="24"/>
        </w:rPr>
        <w:t xml:space="preserve"> настоящего Порядка, отказывает в санкционировании оплаты денежных обязательств:</w:t>
      </w:r>
    </w:p>
    <w:p w:rsidR="00730BED" w:rsidRPr="00A367A7"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 xml:space="preserve">при электронном документообороте между получателем бюджетных средств и </w:t>
      </w:r>
      <w:r w:rsidR="00976BB6" w:rsidRPr="00A367A7">
        <w:rPr>
          <w:rFonts w:ascii="Times New Roman" w:hAnsi="Times New Roman" w:cs="Times New Roman"/>
          <w:sz w:val="24"/>
          <w:szCs w:val="24"/>
        </w:rPr>
        <w:t>ФКУ</w:t>
      </w:r>
      <w:r w:rsidRPr="00A367A7">
        <w:rPr>
          <w:rFonts w:ascii="Times New Roman" w:hAnsi="Times New Roman" w:cs="Times New Roman"/>
          <w:sz w:val="24"/>
          <w:szCs w:val="24"/>
        </w:rPr>
        <w:t xml:space="preserve"> в ГИС РЭБ - посредством отклонения уполномоченным работником платежного документа с указанием причин отказа от исполнения документа клиента;</w:t>
      </w:r>
    </w:p>
    <w:p w:rsidR="00730BED" w:rsidRDefault="00730BED" w:rsidP="008173D9">
      <w:pPr>
        <w:pStyle w:val="ConsPlusNormal"/>
        <w:ind w:firstLine="709"/>
        <w:jc w:val="both"/>
        <w:rPr>
          <w:rFonts w:ascii="Times New Roman" w:hAnsi="Times New Roman" w:cs="Times New Roman"/>
          <w:sz w:val="24"/>
          <w:szCs w:val="24"/>
        </w:rPr>
      </w:pPr>
      <w:r w:rsidRPr="00A367A7">
        <w:rPr>
          <w:rFonts w:ascii="Times New Roman" w:hAnsi="Times New Roman" w:cs="Times New Roman"/>
          <w:sz w:val="24"/>
          <w:szCs w:val="24"/>
        </w:rPr>
        <w:t xml:space="preserve">при документообороте между получателем бюджетных средств и </w:t>
      </w:r>
      <w:r w:rsidR="00976BB6" w:rsidRPr="00A367A7">
        <w:rPr>
          <w:rFonts w:ascii="Times New Roman" w:hAnsi="Times New Roman" w:cs="Times New Roman"/>
          <w:sz w:val="24"/>
          <w:szCs w:val="24"/>
        </w:rPr>
        <w:t>ФКУ</w:t>
      </w:r>
      <w:r w:rsidRPr="00A367A7">
        <w:rPr>
          <w:rFonts w:ascii="Times New Roman" w:hAnsi="Times New Roman" w:cs="Times New Roman"/>
          <w:sz w:val="24"/>
          <w:szCs w:val="24"/>
        </w:rPr>
        <w:t xml:space="preserve"> на бумажных носителях - путем оформления </w:t>
      </w:r>
      <w:hyperlink w:anchor="P1072" w:history="1">
        <w:r w:rsidRPr="00A367A7">
          <w:rPr>
            <w:rFonts w:ascii="Times New Roman" w:hAnsi="Times New Roman" w:cs="Times New Roman"/>
            <w:sz w:val="24"/>
            <w:szCs w:val="24"/>
          </w:rPr>
          <w:t>отказа</w:t>
        </w:r>
      </w:hyperlink>
      <w:r w:rsidRPr="00A367A7">
        <w:rPr>
          <w:rFonts w:ascii="Times New Roman" w:hAnsi="Times New Roman" w:cs="Times New Roman"/>
          <w:sz w:val="24"/>
          <w:szCs w:val="24"/>
        </w:rPr>
        <w:t xml:space="preserve"> от исполнения документа клиента по форме согласно приложению N </w:t>
      </w:r>
      <w:r w:rsidR="004D0C2E">
        <w:rPr>
          <w:rFonts w:ascii="Times New Roman" w:hAnsi="Times New Roman" w:cs="Times New Roman"/>
          <w:sz w:val="24"/>
          <w:szCs w:val="24"/>
        </w:rPr>
        <w:t>5</w:t>
      </w:r>
      <w:r w:rsidRPr="00A367A7">
        <w:rPr>
          <w:rFonts w:ascii="Times New Roman" w:hAnsi="Times New Roman" w:cs="Times New Roman"/>
          <w:sz w:val="24"/>
          <w:szCs w:val="24"/>
        </w:rPr>
        <w:t xml:space="preserve"> к настоящему Порядку. Отказ от исполнения документа клиента оформляется в двух экземплярах, один экземпляр передается уполномоченному работнику получателя бюджетных средств под роспись на втором экземпляре, который остается в </w:t>
      </w:r>
      <w:r w:rsidR="00DA1EE8" w:rsidRPr="00A367A7">
        <w:rPr>
          <w:rFonts w:ascii="Times New Roman" w:hAnsi="Times New Roman" w:cs="Times New Roman"/>
          <w:sz w:val="24"/>
          <w:szCs w:val="24"/>
        </w:rPr>
        <w:t>ФКУ</w:t>
      </w:r>
      <w:r w:rsidRPr="00A367A7">
        <w:rPr>
          <w:rFonts w:ascii="Times New Roman" w:hAnsi="Times New Roman" w:cs="Times New Roman"/>
          <w:sz w:val="24"/>
          <w:szCs w:val="24"/>
        </w:rPr>
        <w:t>.</w:t>
      </w:r>
    </w:p>
    <w:p w:rsidR="00F1225E" w:rsidRPr="00A367A7" w:rsidRDefault="00F1225E" w:rsidP="008173D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w:t>
      </w:r>
      <w:r w:rsidR="00160D14">
        <w:rPr>
          <w:rFonts w:ascii="Times New Roman" w:hAnsi="Times New Roman" w:cs="Times New Roman"/>
          <w:sz w:val="24"/>
          <w:szCs w:val="24"/>
        </w:rPr>
        <w:t>5</w:t>
      </w:r>
      <w:r>
        <w:rPr>
          <w:rFonts w:ascii="Times New Roman" w:hAnsi="Times New Roman" w:cs="Times New Roman"/>
          <w:sz w:val="24"/>
          <w:szCs w:val="24"/>
        </w:rPr>
        <w:t>. ФКУ не несет ответственности за правильность содержащихся в платежных и иных документах сведений и арифметических расчетов и за соответствие представленных документов унифицированным формам.</w:t>
      </w:r>
    </w:p>
    <w:p w:rsidR="00730BED" w:rsidRDefault="00730BED" w:rsidP="008173D9">
      <w:pPr>
        <w:pStyle w:val="ConsPlusNormal"/>
        <w:ind w:firstLine="709"/>
        <w:jc w:val="both"/>
        <w:rPr>
          <w:rFonts w:ascii="Times New Roman" w:hAnsi="Times New Roman" w:cs="Times New Roman"/>
          <w:sz w:val="24"/>
          <w:szCs w:val="24"/>
          <w:highlight w:val="cyan"/>
        </w:rPr>
      </w:pPr>
    </w:p>
    <w:p w:rsidR="004D0C2E" w:rsidRPr="004D0C2E" w:rsidRDefault="004D0C2E" w:rsidP="008173D9">
      <w:pPr>
        <w:pStyle w:val="ConsPlusNormal"/>
        <w:ind w:firstLine="709"/>
        <w:jc w:val="both"/>
        <w:rPr>
          <w:rFonts w:ascii="Times New Roman" w:hAnsi="Times New Roman" w:cs="Times New Roman"/>
          <w:sz w:val="24"/>
          <w:szCs w:val="24"/>
        </w:rPr>
      </w:pPr>
      <w:r w:rsidRPr="004D0C2E">
        <w:rPr>
          <w:rFonts w:ascii="Times New Roman" w:hAnsi="Times New Roman" w:cs="Times New Roman"/>
          <w:sz w:val="24"/>
          <w:szCs w:val="24"/>
        </w:rPr>
        <w:t>________________________________________________________________</w:t>
      </w:r>
    </w:p>
    <w:p w:rsidR="00730BED" w:rsidRPr="00A367A7" w:rsidRDefault="00730BED" w:rsidP="008173D9">
      <w:pPr>
        <w:pStyle w:val="ConsPlusNormal"/>
        <w:ind w:firstLine="709"/>
        <w:jc w:val="both"/>
        <w:rPr>
          <w:rFonts w:ascii="Times New Roman" w:hAnsi="Times New Roman" w:cs="Times New Roman"/>
          <w:sz w:val="24"/>
          <w:szCs w:val="24"/>
          <w:highlight w:val="cyan"/>
        </w:rPr>
      </w:pPr>
    </w:p>
    <w:p w:rsidR="00730BED" w:rsidRPr="00A367A7" w:rsidRDefault="00730BED" w:rsidP="008173D9">
      <w:pPr>
        <w:pStyle w:val="ConsPlusNormal"/>
        <w:ind w:firstLine="709"/>
        <w:jc w:val="both"/>
        <w:rPr>
          <w:rFonts w:ascii="Times New Roman" w:hAnsi="Times New Roman" w:cs="Times New Roman"/>
          <w:sz w:val="24"/>
          <w:szCs w:val="24"/>
          <w:highlight w:val="cyan"/>
        </w:rPr>
      </w:pPr>
    </w:p>
    <w:sectPr w:rsidR="00730BED" w:rsidRPr="00A367A7" w:rsidSect="008173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BED"/>
    <w:rsid w:val="00024BEC"/>
    <w:rsid w:val="0003565C"/>
    <w:rsid w:val="00050F60"/>
    <w:rsid w:val="000A2AB3"/>
    <w:rsid w:val="000B6DCB"/>
    <w:rsid w:val="001450B3"/>
    <w:rsid w:val="00156E2D"/>
    <w:rsid w:val="00160D14"/>
    <w:rsid w:val="00161366"/>
    <w:rsid w:val="0019147D"/>
    <w:rsid w:val="001A2801"/>
    <w:rsid w:val="001A3543"/>
    <w:rsid w:val="001A57DB"/>
    <w:rsid w:val="001E50AB"/>
    <w:rsid w:val="00274392"/>
    <w:rsid w:val="00275D35"/>
    <w:rsid w:val="00301906"/>
    <w:rsid w:val="003328CB"/>
    <w:rsid w:val="003341CD"/>
    <w:rsid w:val="003A31CC"/>
    <w:rsid w:val="003D6DB9"/>
    <w:rsid w:val="003F2D38"/>
    <w:rsid w:val="003F6E50"/>
    <w:rsid w:val="00424E70"/>
    <w:rsid w:val="004615AB"/>
    <w:rsid w:val="004625DE"/>
    <w:rsid w:val="004C1E76"/>
    <w:rsid w:val="004D0C2E"/>
    <w:rsid w:val="005A325D"/>
    <w:rsid w:val="005F271B"/>
    <w:rsid w:val="005F36E2"/>
    <w:rsid w:val="00615E82"/>
    <w:rsid w:val="00626571"/>
    <w:rsid w:val="006C271F"/>
    <w:rsid w:val="00721A30"/>
    <w:rsid w:val="00730467"/>
    <w:rsid w:val="00730BED"/>
    <w:rsid w:val="00766A80"/>
    <w:rsid w:val="00786C46"/>
    <w:rsid w:val="007B07DC"/>
    <w:rsid w:val="007B5D1F"/>
    <w:rsid w:val="007E7767"/>
    <w:rsid w:val="008173D9"/>
    <w:rsid w:val="00824282"/>
    <w:rsid w:val="00851749"/>
    <w:rsid w:val="008C57B0"/>
    <w:rsid w:val="008C6FBA"/>
    <w:rsid w:val="008F1AFD"/>
    <w:rsid w:val="00904CEC"/>
    <w:rsid w:val="009050B1"/>
    <w:rsid w:val="00907C73"/>
    <w:rsid w:val="0094639E"/>
    <w:rsid w:val="00976BB6"/>
    <w:rsid w:val="009B282C"/>
    <w:rsid w:val="009C760E"/>
    <w:rsid w:val="00A3214E"/>
    <w:rsid w:val="00A367A7"/>
    <w:rsid w:val="00A50550"/>
    <w:rsid w:val="00A77E6E"/>
    <w:rsid w:val="00A8299D"/>
    <w:rsid w:val="00AC2201"/>
    <w:rsid w:val="00AE159C"/>
    <w:rsid w:val="00AE27A3"/>
    <w:rsid w:val="00B139C7"/>
    <w:rsid w:val="00B524F4"/>
    <w:rsid w:val="00B7396F"/>
    <w:rsid w:val="00BB70A4"/>
    <w:rsid w:val="00C53A96"/>
    <w:rsid w:val="00C7333B"/>
    <w:rsid w:val="00C8466D"/>
    <w:rsid w:val="00C957AD"/>
    <w:rsid w:val="00D042C1"/>
    <w:rsid w:val="00D30124"/>
    <w:rsid w:val="00D30CB5"/>
    <w:rsid w:val="00D603B1"/>
    <w:rsid w:val="00D830E5"/>
    <w:rsid w:val="00D9585D"/>
    <w:rsid w:val="00DA1EE8"/>
    <w:rsid w:val="00DC05DB"/>
    <w:rsid w:val="00DF69CA"/>
    <w:rsid w:val="00E02250"/>
    <w:rsid w:val="00E034AC"/>
    <w:rsid w:val="00E17D04"/>
    <w:rsid w:val="00E564D5"/>
    <w:rsid w:val="00E6078F"/>
    <w:rsid w:val="00ED3EEB"/>
    <w:rsid w:val="00EF20AF"/>
    <w:rsid w:val="00EF586C"/>
    <w:rsid w:val="00F1225E"/>
    <w:rsid w:val="00F25A51"/>
    <w:rsid w:val="00F35469"/>
    <w:rsid w:val="00F8440E"/>
    <w:rsid w:val="00FC63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0B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30BE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730B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730BED"/>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ED3EEB"/>
    <w:rPr>
      <w:color w:val="0000FF" w:themeColor="hyperlink"/>
      <w:u w:val="single"/>
    </w:rPr>
  </w:style>
  <w:style w:type="paragraph" w:styleId="a4">
    <w:name w:val="Balloon Text"/>
    <w:basedOn w:val="a"/>
    <w:link w:val="a5"/>
    <w:uiPriority w:val="99"/>
    <w:semiHidden/>
    <w:unhideWhenUsed/>
    <w:rsid w:val="00D603B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603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0B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30BE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730B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730BED"/>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ED3EEB"/>
    <w:rPr>
      <w:color w:val="0000FF" w:themeColor="hyperlink"/>
      <w:u w:val="single"/>
    </w:rPr>
  </w:style>
  <w:style w:type="paragraph" w:styleId="a4">
    <w:name w:val="Balloon Text"/>
    <w:basedOn w:val="a"/>
    <w:link w:val="a5"/>
    <w:uiPriority w:val="99"/>
    <w:semiHidden/>
    <w:unhideWhenUsed/>
    <w:rsid w:val="00D603B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603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449858">
      <w:bodyDiv w:val="1"/>
      <w:marLeft w:val="0"/>
      <w:marRight w:val="0"/>
      <w:marTop w:val="0"/>
      <w:marBottom w:val="0"/>
      <w:divBdr>
        <w:top w:val="none" w:sz="0" w:space="0" w:color="auto"/>
        <w:left w:val="none" w:sz="0" w:space="0" w:color="auto"/>
        <w:bottom w:val="none" w:sz="0" w:space="0" w:color="auto"/>
        <w:right w:val="none" w:sz="0" w:space="0" w:color="auto"/>
      </w:divBdr>
    </w:div>
    <w:div w:id="1499807690">
      <w:bodyDiv w:val="1"/>
      <w:marLeft w:val="0"/>
      <w:marRight w:val="0"/>
      <w:marTop w:val="0"/>
      <w:marBottom w:val="0"/>
      <w:divBdr>
        <w:top w:val="none" w:sz="0" w:space="0" w:color="auto"/>
        <w:left w:val="none" w:sz="0" w:space="0" w:color="auto"/>
        <w:bottom w:val="none" w:sz="0" w:space="0" w:color="auto"/>
        <w:right w:val="none" w:sz="0" w:space="0" w:color="auto"/>
      </w:divBdr>
    </w:div>
    <w:div w:id="206571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F14F139C63FBAAD026A16AEEEA3194A3F89F2B437600780CD7103281D8142609CCF9C1E60346807B75C2953D33B6EF03DE1BE6EE0931B7AaCj9G" TargetMode="External"/><Relationship Id="rId13" Type="http://schemas.openxmlformats.org/officeDocument/2006/relationships/hyperlink" Target="consultantplus://offline/ref=3F14F139C63FBAAD026A17A0FBA3194A3E8DF4B7366E0780CD7103281D8142608ECFC41261347607BE497F0295a6jEG"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136234A38BCA0FDC2B0C2EAE0F61A7424F17D5768B245C0FF4E5C68D100A664F2E6852A9B79E49C4B3D649E7D41184DA2C7CF1C773A8B935i7gAJ" TargetMode="External"/><Relationship Id="rId12" Type="http://schemas.openxmlformats.org/officeDocument/2006/relationships/hyperlink" Target="consultantplus://offline/ref=3F14F139C63FBAAD026A17A0FBA3194A3E8CF6B33A670780CD7103281D8142608ECFC41261347607BE497F0295a6jE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3F14F139C63FBAAD026A17A0FBA3194A3F86F3B037600780CD7103281D8142609CCF9C1A663F3C56FB027003977063F023FDBE6DaFjEG" TargetMode="External"/><Relationship Id="rId1" Type="http://schemas.openxmlformats.org/officeDocument/2006/relationships/customXml" Target="../customXml/item1.xml"/><Relationship Id="rId6" Type="http://schemas.openxmlformats.org/officeDocument/2006/relationships/hyperlink" Target="consultantplus://offline/ref=3F14F139C63FBAAD026A17A0FBA3194A3E8CF6B33A670780CD7103281D8142609CCF9C1C66316C0CEB0639579A6F63EF3DFEA06DFE93a1jBG" TargetMode="External"/><Relationship Id="rId11" Type="http://schemas.openxmlformats.org/officeDocument/2006/relationships/hyperlink" Target="consultantplus://offline/ref=4F377E739ADFACA6CFAA558E798D90118C1768DD63D71EEB02EAB73EB3E692902FBE85D3C0A12BBBF036AAECE9tD68G" TargetMode="External"/><Relationship Id="rId5" Type="http://schemas.openxmlformats.org/officeDocument/2006/relationships/webSettings" Target="webSettings.xml"/><Relationship Id="rId15" Type="http://schemas.openxmlformats.org/officeDocument/2006/relationships/hyperlink" Target="consultantplus://offline/ref=3F14F139C63FBAAD026A16AEEEA3194A3F8AF2B033630780CD7103281D8142609CCF9C1E60346807B65C2953D33B6EF03DE1BE6EE0931B7AaCj9G" TargetMode="External"/><Relationship Id="rId10" Type="http://schemas.openxmlformats.org/officeDocument/2006/relationships/hyperlink" Target="consultantplus://offline/ref=3F14F139C63FBAAD026A17A0FBA3194A3E8DF4B7366E0780CD7103281D8142608ECFC41261347607BE497F0295a6jEG" TargetMode="External"/><Relationship Id="rId4" Type="http://schemas.openxmlformats.org/officeDocument/2006/relationships/settings" Target="settings.xml"/><Relationship Id="rId9" Type="http://schemas.openxmlformats.org/officeDocument/2006/relationships/hyperlink" Target="consultantplus://offline/ref=3F14F139C63FBAAD026A17A0FBA3194A3E8DF4B7366E0780CD7103281D8142608ECFC41261347607BE497F0295a6jEG" TargetMode="External"/><Relationship Id="rId14" Type="http://schemas.openxmlformats.org/officeDocument/2006/relationships/hyperlink" Target="consultantplus://offline/ref=3F14F139C63FBAAD026A17A0FBA3194A3E8CF7B532610780CD7103281D8142609CCF9C1E60346805BD5C2953D33B6EF03DE1BE6EE0931B7AaCj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67B8C-9A39-4661-AF6D-3239148A5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TotalTime>
  <Pages>20</Pages>
  <Words>10978</Words>
  <Characters>62581</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vlasova</dc:creator>
  <cp:lastModifiedBy>vlasova</cp:lastModifiedBy>
  <cp:revision>55</cp:revision>
  <cp:lastPrinted>2020-01-20T07:38:00Z</cp:lastPrinted>
  <dcterms:created xsi:type="dcterms:W3CDTF">2020-01-10T06:35:00Z</dcterms:created>
  <dcterms:modified xsi:type="dcterms:W3CDTF">2020-01-20T07:39:00Z</dcterms:modified>
</cp:coreProperties>
</file>